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44FBA">
      <w:pPr>
        <w:jc w:val="center"/>
        <w:rPr>
          <w:rFonts w:hint="eastAsia"/>
          <w:sz w:val="52"/>
          <w:szCs w:val="52"/>
        </w:rPr>
      </w:pPr>
      <w:r>
        <w:rPr>
          <w:rFonts w:hint="eastAsia"/>
          <w:sz w:val="52"/>
          <w:szCs w:val="52"/>
        </w:rPr>
        <w:t>招聘公告</w:t>
      </w:r>
    </w:p>
    <w:p w14:paraId="558DA8A5">
      <w:pPr>
        <w:ind w:left="0" w:leftChars="0"/>
        <w:jc w:val="both"/>
        <w:rPr>
          <w:rFonts w:hint="eastAsia"/>
          <w:sz w:val="30"/>
          <w:szCs w:val="30"/>
        </w:rPr>
      </w:pPr>
    </w:p>
    <w:p w14:paraId="1F517415">
      <w:pPr>
        <w:numPr>
          <w:ilvl w:val="0"/>
          <w:numId w:val="0"/>
        </w:numPr>
        <w:ind w:firstLine="600" w:firstLineChars="200"/>
        <w:jc w:val="both"/>
        <w:rPr>
          <w:rFonts w:hint="eastAsia"/>
          <w:sz w:val="30"/>
          <w:szCs w:val="30"/>
        </w:rPr>
      </w:pPr>
      <w:r>
        <w:rPr>
          <w:rFonts w:hint="eastAsia"/>
          <w:sz w:val="30"/>
          <w:szCs w:val="30"/>
        </w:rPr>
        <w:t>根据用工单位的用人需求，我公司拟面向社会公开招聘劳务派遣工作人员</w:t>
      </w:r>
      <w:r>
        <w:rPr>
          <w:rFonts w:hint="eastAsia"/>
          <w:sz w:val="30"/>
          <w:szCs w:val="30"/>
          <w:u w:val="single"/>
          <w:lang w:val="en-US" w:eastAsia="zh-CN"/>
        </w:rPr>
        <w:t xml:space="preserve"> 11 </w:t>
      </w:r>
      <w:r>
        <w:rPr>
          <w:rFonts w:hint="eastAsia"/>
          <w:sz w:val="30"/>
          <w:szCs w:val="30"/>
        </w:rPr>
        <w:t>名，现将有关事项公告如下：</w:t>
      </w:r>
    </w:p>
    <w:p w14:paraId="3FC4A9A8">
      <w:pPr>
        <w:numPr>
          <w:ilvl w:val="0"/>
          <w:numId w:val="0"/>
        </w:numPr>
        <w:ind w:leftChars="0"/>
        <w:jc w:val="both"/>
        <w:rPr>
          <w:rFonts w:hint="default" w:eastAsiaTheme="minorEastAsia"/>
          <w:b/>
          <w:bCs/>
          <w:sz w:val="30"/>
          <w:szCs w:val="30"/>
          <w:lang w:val="en-US" w:eastAsia="zh-CN"/>
        </w:rPr>
      </w:pPr>
      <w:r>
        <w:rPr>
          <w:rFonts w:hint="eastAsia"/>
          <w:b/>
          <w:bCs/>
          <w:sz w:val="30"/>
          <w:szCs w:val="30"/>
        </w:rPr>
        <w:t>一</w:t>
      </w:r>
      <w:r>
        <w:rPr>
          <w:rFonts w:hint="eastAsia"/>
          <w:b/>
          <w:bCs/>
          <w:sz w:val="30"/>
          <w:szCs w:val="30"/>
          <w:lang w:eastAsia="zh-CN"/>
        </w:rPr>
        <w:t>、</w:t>
      </w:r>
      <w:r>
        <w:rPr>
          <w:rFonts w:hint="eastAsia"/>
          <w:b/>
          <w:bCs/>
          <w:sz w:val="30"/>
          <w:szCs w:val="30"/>
          <w:lang w:val="en-US" w:eastAsia="zh-CN"/>
        </w:rPr>
        <w:t>工作岗位</w:t>
      </w:r>
    </w:p>
    <w:p w14:paraId="286FEE67">
      <w:pPr>
        <w:pStyle w:val="3"/>
        <w:keepNext w:val="0"/>
        <w:keepLines w:val="0"/>
        <w:pageBreakBefore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00" w:firstLineChars="200"/>
        <w:jc w:val="both"/>
        <w:textAlignment w:val="auto"/>
        <w:rPr>
          <w:rFonts w:hint="eastAsia" w:asciiTheme="minorHAnsi" w:hAnsiTheme="minorHAnsi" w:eastAsiaTheme="minorEastAsia" w:cstheme="minorBidi"/>
          <w:kern w:val="2"/>
          <w:sz w:val="30"/>
          <w:szCs w:val="30"/>
          <w:lang w:val="en-US" w:eastAsia="zh-CN" w:bidi="ar-SA"/>
        </w:rPr>
      </w:pPr>
      <w:r>
        <w:rPr>
          <w:rFonts w:hint="eastAsia" w:asciiTheme="minorHAnsi" w:hAnsiTheme="minorHAnsi" w:eastAsiaTheme="minorEastAsia" w:cstheme="minorBidi"/>
          <w:kern w:val="2"/>
          <w:sz w:val="30"/>
          <w:szCs w:val="30"/>
          <w:lang w:val="en-US" w:eastAsia="zh-CN" w:bidi="ar-SA"/>
        </w:rPr>
        <w:t>岗位一：护理人员8名</w:t>
      </w:r>
      <w:r>
        <w:rPr>
          <w:rFonts w:hint="eastAsia" w:cstheme="minorBidi"/>
          <w:kern w:val="2"/>
          <w:sz w:val="30"/>
          <w:szCs w:val="30"/>
          <w:lang w:val="en-US" w:eastAsia="zh-CN" w:bidi="ar-SA"/>
        </w:rPr>
        <w:t>；</w:t>
      </w:r>
    </w:p>
    <w:p w14:paraId="6AF9D256">
      <w:pPr>
        <w:pStyle w:val="3"/>
        <w:keepNext w:val="0"/>
        <w:keepLines w:val="0"/>
        <w:pageBreakBefore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00" w:firstLineChars="200"/>
        <w:jc w:val="both"/>
        <w:textAlignment w:val="auto"/>
        <w:rPr>
          <w:rFonts w:hint="default" w:asciiTheme="minorHAnsi" w:hAnsiTheme="minorHAnsi" w:eastAsiaTheme="minorEastAsia" w:cstheme="minorBidi"/>
          <w:kern w:val="2"/>
          <w:sz w:val="30"/>
          <w:szCs w:val="30"/>
          <w:lang w:val="en-US" w:eastAsia="zh-CN" w:bidi="ar-SA"/>
        </w:rPr>
      </w:pPr>
      <w:r>
        <w:rPr>
          <w:rFonts w:hint="eastAsia" w:asciiTheme="minorHAnsi" w:hAnsiTheme="minorHAnsi" w:eastAsiaTheme="minorEastAsia" w:cstheme="minorBidi"/>
          <w:kern w:val="2"/>
          <w:sz w:val="30"/>
          <w:szCs w:val="30"/>
          <w:lang w:val="en-US" w:eastAsia="zh-CN" w:bidi="ar-SA"/>
        </w:rPr>
        <w:t>岗位二：临床医师3名。</w:t>
      </w:r>
    </w:p>
    <w:p w14:paraId="3B872092">
      <w:pPr>
        <w:numPr>
          <w:ilvl w:val="0"/>
          <w:numId w:val="0"/>
        </w:numPr>
        <w:ind w:leftChars="0"/>
        <w:jc w:val="both"/>
        <w:rPr>
          <w:rFonts w:hint="eastAsia"/>
          <w:b/>
          <w:bCs/>
          <w:sz w:val="30"/>
          <w:szCs w:val="30"/>
        </w:rPr>
      </w:pPr>
      <w:r>
        <w:rPr>
          <w:rFonts w:hint="eastAsia"/>
          <w:b/>
          <w:bCs/>
          <w:sz w:val="30"/>
          <w:szCs w:val="30"/>
        </w:rPr>
        <w:t>二</w:t>
      </w:r>
      <w:r>
        <w:rPr>
          <w:rFonts w:hint="eastAsia"/>
          <w:b/>
          <w:bCs/>
          <w:sz w:val="30"/>
          <w:szCs w:val="30"/>
          <w:lang w:eastAsia="zh-CN"/>
        </w:rPr>
        <w:t>、</w:t>
      </w:r>
      <w:r>
        <w:rPr>
          <w:rFonts w:hint="eastAsia"/>
          <w:b/>
          <w:bCs/>
          <w:sz w:val="30"/>
          <w:szCs w:val="30"/>
        </w:rPr>
        <w:t>工作地点</w:t>
      </w:r>
    </w:p>
    <w:p w14:paraId="779C7019">
      <w:pPr>
        <w:numPr>
          <w:ilvl w:val="0"/>
          <w:numId w:val="0"/>
        </w:numPr>
        <w:ind w:leftChars="0" w:firstLine="600" w:firstLineChars="200"/>
        <w:jc w:val="both"/>
        <w:rPr>
          <w:rFonts w:hint="default" w:eastAsiaTheme="minorEastAsia"/>
          <w:sz w:val="30"/>
          <w:szCs w:val="30"/>
          <w:lang w:val="en-US" w:eastAsia="zh-CN"/>
        </w:rPr>
      </w:pPr>
      <w:r>
        <w:rPr>
          <w:rFonts w:hint="eastAsia"/>
          <w:sz w:val="30"/>
          <w:szCs w:val="30"/>
        </w:rPr>
        <w:t>鹤峰县</w:t>
      </w:r>
      <w:r>
        <w:rPr>
          <w:rFonts w:hint="eastAsia"/>
          <w:sz w:val="30"/>
          <w:szCs w:val="30"/>
          <w:lang w:val="en-US" w:eastAsia="zh-CN"/>
        </w:rPr>
        <w:t>走马镇中心医院。</w:t>
      </w:r>
    </w:p>
    <w:p w14:paraId="5A7BC082">
      <w:pPr>
        <w:numPr>
          <w:ilvl w:val="0"/>
          <w:numId w:val="0"/>
        </w:numPr>
        <w:ind w:leftChars="0"/>
        <w:jc w:val="both"/>
        <w:rPr>
          <w:rFonts w:hint="eastAsia"/>
          <w:b/>
          <w:bCs/>
          <w:sz w:val="30"/>
          <w:szCs w:val="30"/>
        </w:rPr>
      </w:pPr>
      <w:r>
        <w:rPr>
          <w:rFonts w:hint="eastAsia"/>
          <w:b/>
          <w:bCs/>
          <w:sz w:val="30"/>
          <w:szCs w:val="30"/>
        </w:rPr>
        <w:t>三</w:t>
      </w:r>
      <w:r>
        <w:rPr>
          <w:rFonts w:hint="eastAsia"/>
          <w:b/>
          <w:bCs/>
          <w:sz w:val="30"/>
          <w:szCs w:val="30"/>
          <w:lang w:eastAsia="zh-CN"/>
        </w:rPr>
        <w:t>、</w:t>
      </w:r>
      <w:r>
        <w:rPr>
          <w:rFonts w:hint="eastAsia"/>
          <w:b/>
          <w:bCs/>
          <w:sz w:val="30"/>
          <w:szCs w:val="30"/>
        </w:rPr>
        <w:t>招聘条件</w:t>
      </w:r>
    </w:p>
    <w:p w14:paraId="5A39EFC8">
      <w:pPr>
        <w:numPr>
          <w:ilvl w:val="0"/>
          <w:numId w:val="0"/>
        </w:numPr>
        <w:ind w:firstLine="300" w:firstLineChars="100"/>
        <w:jc w:val="both"/>
        <w:rPr>
          <w:rFonts w:hint="eastAsia"/>
          <w:sz w:val="30"/>
          <w:szCs w:val="30"/>
        </w:rPr>
      </w:pPr>
      <w:r>
        <w:rPr>
          <w:rFonts w:hint="eastAsia"/>
          <w:sz w:val="30"/>
          <w:szCs w:val="30"/>
          <w:lang w:eastAsia="zh-CN"/>
        </w:rPr>
        <w:t>（</w:t>
      </w:r>
      <w:r>
        <w:rPr>
          <w:rFonts w:hint="eastAsia"/>
          <w:sz w:val="30"/>
          <w:szCs w:val="30"/>
          <w:lang w:val="en-US" w:eastAsia="zh-CN"/>
        </w:rPr>
        <w:t>一</w:t>
      </w:r>
      <w:r>
        <w:rPr>
          <w:rFonts w:hint="eastAsia"/>
          <w:sz w:val="30"/>
          <w:szCs w:val="30"/>
          <w:lang w:eastAsia="zh-CN"/>
        </w:rPr>
        <w:t>）</w:t>
      </w:r>
      <w:r>
        <w:rPr>
          <w:rFonts w:hint="eastAsia"/>
          <w:sz w:val="30"/>
          <w:szCs w:val="30"/>
        </w:rPr>
        <w:t>基本条件</w:t>
      </w:r>
    </w:p>
    <w:p w14:paraId="24F2F7D1">
      <w:pPr>
        <w:numPr>
          <w:ilvl w:val="0"/>
          <w:numId w:val="0"/>
        </w:numPr>
        <w:ind w:firstLine="300" w:firstLineChars="100"/>
        <w:jc w:val="both"/>
        <w:rPr>
          <w:rFonts w:hint="eastAsia"/>
          <w:sz w:val="30"/>
          <w:szCs w:val="30"/>
          <w:lang w:eastAsia="zh-CN"/>
        </w:rPr>
      </w:pPr>
      <w:r>
        <w:rPr>
          <w:rFonts w:hint="eastAsia"/>
          <w:sz w:val="30"/>
          <w:szCs w:val="30"/>
        </w:rPr>
        <w:t>1.具有中华人民共和国国籍</w:t>
      </w:r>
      <w:r>
        <w:rPr>
          <w:rFonts w:hint="eastAsia"/>
          <w:sz w:val="30"/>
          <w:szCs w:val="30"/>
          <w:lang w:eastAsia="zh-CN"/>
        </w:rPr>
        <w:t>；</w:t>
      </w:r>
    </w:p>
    <w:p w14:paraId="245D1F3A">
      <w:pPr>
        <w:numPr>
          <w:ilvl w:val="0"/>
          <w:numId w:val="0"/>
        </w:numPr>
        <w:ind w:firstLine="300" w:firstLineChars="100"/>
        <w:jc w:val="both"/>
        <w:rPr>
          <w:rFonts w:hint="eastAsia" w:eastAsiaTheme="minorEastAsia"/>
          <w:sz w:val="30"/>
          <w:szCs w:val="30"/>
          <w:lang w:eastAsia="zh-CN"/>
        </w:rPr>
      </w:pPr>
      <w:r>
        <w:rPr>
          <w:rFonts w:hint="eastAsia"/>
          <w:sz w:val="30"/>
          <w:szCs w:val="30"/>
        </w:rPr>
        <w:t>2.拥护中华人民共和国宪法，拥护中国共产党领导和社会主义制度</w:t>
      </w:r>
      <w:r>
        <w:rPr>
          <w:rFonts w:hint="eastAsia"/>
          <w:sz w:val="30"/>
          <w:szCs w:val="30"/>
          <w:lang w:eastAsia="zh-CN"/>
        </w:rPr>
        <w:t>；</w:t>
      </w:r>
    </w:p>
    <w:p w14:paraId="181DDB08">
      <w:pPr>
        <w:numPr>
          <w:ilvl w:val="0"/>
          <w:numId w:val="0"/>
        </w:numPr>
        <w:ind w:firstLine="300" w:firstLineChars="100"/>
        <w:jc w:val="both"/>
        <w:rPr>
          <w:rFonts w:hint="eastAsia" w:eastAsiaTheme="minorEastAsia"/>
          <w:sz w:val="30"/>
          <w:szCs w:val="30"/>
          <w:lang w:eastAsia="zh-CN"/>
        </w:rPr>
      </w:pPr>
      <w:r>
        <w:rPr>
          <w:rFonts w:hint="eastAsia"/>
          <w:sz w:val="30"/>
          <w:szCs w:val="30"/>
        </w:rPr>
        <w:t>3.具有良好的政治素质和道德品行</w:t>
      </w:r>
      <w:r>
        <w:rPr>
          <w:rFonts w:hint="eastAsia"/>
          <w:sz w:val="30"/>
          <w:szCs w:val="30"/>
          <w:lang w:eastAsia="zh-CN"/>
        </w:rPr>
        <w:t>；</w:t>
      </w:r>
    </w:p>
    <w:p w14:paraId="437267F4">
      <w:pPr>
        <w:numPr>
          <w:ilvl w:val="0"/>
          <w:numId w:val="0"/>
        </w:numPr>
        <w:ind w:firstLine="300" w:firstLineChars="100"/>
        <w:jc w:val="both"/>
        <w:rPr>
          <w:rFonts w:hint="eastAsia" w:eastAsiaTheme="minorEastAsia"/>
          <w:sz w:val="30"/>
          <w:szCs w:val="30"/>
          <w:lang w:eastAsia="zh-CN"/>
        </w:rPr>
      </w:pPr>
      <w:r>
        <w:rPr>
          <w:rFonts w:hint="eastAsia"/>
          <w:sz w:val="30"/>
          <w:szCs w:val="30"/>
        </w:rPr>
        <w:t>4.具有正常履行职责的身体条件和心理素质能力</w:t>
      </w:r>
      <w:r>
        <w:rPr>
          <w:rFonts w:hint="eastAsia"/>
          <w:sz w:val="30"/>
          <w:szCs w:val="30"/>
          <w:lang w:eastAsia="zh-CN"/>
        </w:rPr>
        <w:t>；</w:t>
      </w:r>
    </w:p>
    <w:p w14:paraId="4D4C7C90">
      <w:pPr>
        <w:numPr>
          <w:ilvl w:val="0"/>
          <w:numId w:val="0"/>
        </w:numPr>
        <w:ind w:firstLine="300" w:firstLineChars="100"/>
        <w:jc w:val="both"/>
        <w:rPr>
          <w:rFonts w:hint="eastAsia" w:eastAsiaTheme="minorEastAsia"/>
          <w:sz w:val="30"/>
          <w:szCs w:val="30"/>
          <w:lang w:eastAsia="zh-CN"/>
        </w:rPr>
      </w:pPr>
      <w:r>
        <w:rPr>
          <w:rFonts w:hint="eastAsia"/>
          <w:sz w:val="30"/>
          <w:szCs w:val="30"/>
        </w:rPr>
        <w:t>5.具备报考岗位所需专业知识和业务</w:t>
      </w:r>
      <w:r>
        <w:rPr>
          <w:rFonts w:hint="eastAsia"/>
          <w:sz w:val="30"/>
          <w:szCs w:val="30"/>
          <w:lang w:eastAsia="zh-CN"/>
        </w:rPr>
        <w:t>；</w:t>
      </w:r>
    </w:p>
    <w:p w14:paraId="41E4FE62">
      <w:pPr>
        <w:numPr>
          <w:ilvl w:val="0"/>
          <w:numId w:val="0"/>
        </w:numPr>
        <w:ind w:firstLine="300" w:firstLineChars="100"/>
        <w:jc w:val="both"/>
        <w:rPr>
          <w:rFonts w:hint="eastAsia" w:eastAsiaTheme="minorEastAsia"/>
          <w:sz w:val="30"/>
          <w:szCs w:val="30"/>
          <w:lang w:eastAsia="zh-CN"/>
        </w:rPr>
      </w:pPr>
      <w:r>
        <w:rPr>
          <w:rFonts w:hint="eastAsia"/>
          <w:sz w:val="30"/>
          <w:szCs w:val="30"/>
        </w:rPr>
        <w:t>6.具有报考职位要求的工作能力</w:t>
      </w:r>
      <w:r>
        <w:rPr>
          <w:rFonts w:hint="eastAsia"/>
          <w:sz w:val="30"/>
          <w:szCs w:val="30"/>
          <w:lang w:eastAsia="zh-CN"/>
        </w:rPr>
        <w:t>；</w:t>
      </w:r>
    </w:p>
    <w:p w14:paraId="0B58E7D6">
      <w:pPr>
        <w:numPr>
          <w:ilvl w:val="0"/>
          <w:numId w:val="0"/>
        </w:numPr>
        <w:ind w:firstLine="300" w:firstLineChars="100"/>
        <w:jc w:val="both"/>
        <w:rPr>
          <w:rFonts w:hint="eastAsia" w:eastAsiaTheme="minorEastAsia"/>
          <w:sz w:val="30"/>
          <w:szCs w:val="30"/>
          <w:lang w:eastAsia="zh-CN"/>
        </w:rPr>
      </w:pPr>
      <w:r>
        <w:rPr>
          <w:rFonts w:hint="eastAsia"/>
          <w:sz w:val="30"/>
          <w:szCs w:val="30"/>
        </w:rPr>
        <w:t>7.适应岗位要求的身体条件</w:t>
      </w:r>
      <w:r>
        <w:rPr>
          <w:rFonts w:hint="eastAsia"/>
          <w:sz w:val="30"/>
          <w:szCs w:val="30"/>
          <w:lang w:eastAsia="zh-CN"/>
        </w:rPr>
        <w:t>；</w:t>
      </w:r>
    </w:p>
    <w:p w14:paraId="7D3951B4">
      <w:pPr>
        <w:numPr>
          <w:ilvl w:val="0"/>
          <w:numId w:val="0"/>
        </w:numPr>
        <w:ind w:firstLine="300" w:firstLineChars="100"/>
        <w:jc w:val="both"/>
        <w:rPr>
          <w:rFonts w:hint="eastAsia"/>
          <w:sz w:val="30"/>
          <w:szCs w:val="30"/>
        </w:rPr>
      </w:pPr>
      <w:r>
        <w:rPr>
          <w:rFonts w:hint="eastAsia"/>
          <w:sz w:val="30"/>
          <w:szCs w:val="30"/>
        </w:rPr>
        <w:t>8.具有报考职位要求的其他资格条件。</w:t>
      </w:r>
    </w:p>
    <w:p w14:paraId="0EB3625E">
      <w:pPr>
        <w:numPr>
          <w:ilvl w:val="0"/>
          <w:numId w:val="0"/>
        </w:numPr>
        <w:ind w:firstLine="300" w:firstLineChars="100"/>
        <w:jc w:val="both"/>
        <w:rPr>
          <w:rFonts w:hint="eastAsia"/>
          <w:sz w:val="30"/>
          <w:szCs w:val="30"/>
        </w:rPr>
      </w:pPr>
      <w:r>
        <w:rPr>
          <w:rFonts w:hint="eastAsia"/>
          <w:sz w:val="30"/>
          <w:szCs w:val="30"/>
          <w:lang w:eastAsia="zh-CN"/>
        </w:rPr>
        <w:t>（</w:t>
      </w:r>
      <w:r>
        <w:rPr>
          <w:rFonts w:hint="eastAsia"/>
          <w:sz w:val="30"/>
          <w:szCs w:val="30"/>
          <w:lang w:val="en-US" w:eastAsia="zh-CN"/>
        </w:rPr>
        <w:t>二</w:t>
      </w:r>
      <w:r>
        <w:rPr>
          <w:rFonts w:hint="eastAsia"/>
          <w:sz w:val="30"/>
          <w:szCs w:val="30"/>
          <w:lang w:eastAsia="zh-CN"/>
        </w:rPr>
        <w:t>）</w:t>
      </w:r>
      <w:r>
        <w:rPr>
          <w:rFonts w:hint="eastAsia"/>
          <w:sz w:val="30"/>
          <w:szCs w:val="30"/>
        </w:rPr>
        <w:t>有下列情形之一的人员不得报考</w:t>
      </w:r>
    </w:p>
    <w:p w14:paraId="2ACD0979">
      <w:pPr>
        <w:numPr>
          <w:ilvl w:val="0"/>
          <w:numId w:val="0"/>
        </w:numPr>
        <w:ind w:firstLine="300" w:firstLineChars="100"/>
        <w:jc w:val="both"/>
        <w:rPr>
          <w:rFonts w:hint="eastAsia" w:eastAsiaTheme="minorEastAsia"/>
          <w:sz w:val="30"/>
          <w:szCs w:val="30"/>
          <w:lang w:eastAsia="zh-CN"/>
        </w:rPr>
      </w:pPr>
      <w:r>
        <w:rPr>
          <w:rFonts w:hint="eastAsia"/>
          <w:sz w:val="30"/>
          <w:szCs w:val="30"/>
        </w:rPr>
        <w:t>1.涉嫌违法违纪正在接受审查的人员和尚未解除处分的人员</w:t>
      </w:r>
      <w:r>
        <w:rPr>
          <w:rFonts w:hint="eastAsia"/>
          <w:sz w:val="30"/>
          <w:szCs w:val="30"/>
          <w:lang w:eastAsia="zh-CN"/>
        </w:rPr>
        <w:t>；</w:t>
      </w:r>
    </w:p>
    <w:p w14:paraId="31DE1015">
      <w:pPr>
        <w:numPr>
          <w:ilvl w:val="0"/>
          <w:numId w:val="0"/>
        </w:numPr>
        <w:ind w:firstLine="300" w:firstLineChars="100"/>
        <w:jc w:val="both"/>
        <w:rPr>
          <w:rFonts w:hint="eastAsia" w:eastAsiaTheme="minorEastAsia"/>
          <w:sz w:val="30"/>
          <w:szCs w:val="30"/>
          <w:lang w:eastAsia="zh-CN"/>
        </w:rPr>
      </w:pPr>
      <w:r>
        <w:rPr>
          <w:rFonts w:hint="eastAsia"/>
          <w:sz w:val="30"/>
          <w:szCs w:val="30"/>
        </w:rPr>
        <w:t>2.在公务员招考和事业单位公开招聘考试中被认定有严重违纪违规行为尚在禁考期内的人员</w:t>
      </w:r>
      <w:r>
        <w:rPr>
          <w:rFonts w:hint="eastAsia"/>
          <w:sz w:val="30"/>
          <w:szCs w:val="30"/>
          <w:lang w:eastAsia="zh-CN"/>
        </w:rPr>
        <w:t>；</w:t>
      </w:r>
    </w:p>
    <w:p w14:paraId="737A8B59">
      <w:pPr>
        <w:numPr>
          <w:ilvl w:val="0"/>
          <w:numId w:val="0"/>
        </w:numPr>
        <w:ind w:firstLine="300" w:firstLineChars="100"/>
        <w:jc w:val="both"/>
        <w:rPr>
          <w:rFonts w:hint="eastAsia" w:eastAsiaTheme="minorEastAsia"/>
          <w:sz w:val="30"/>
          <w:szCs w:val="30"/>
          <w:lang w:eastAsia="zh-CN"/>
        </w:rPr>
      </w:pPr>
      <w:r>
        <w:rPr>
          <w:rFonts w:hint="eastAsia"/>
          <w:sz w:val="30"/>
          <w:szCs w:val="30"/>
        </w:rPr>
        <w:t>3.现役军人</w:t>
      </w:r>
      <w:r>
        <w:rPr>
          <w:rFonts w:hint="eastAsia"/>
          <w:sz w:val="30"/>
          <w:szCs w:val="30"/>
          <w:lang w:eastAsia="zh-CN"/>
        </w:rPr>
        <w:t>；</w:t>
      </w:r>
    </w:p>
    <w:p w14:paraId="26DF8541">
      <w:pPr>
        <w:numPr>
          <w:ilvl w:val="0"/>
          <w:numId w:val="0"/>
        </w:numPr>
        <w:ind w:firstLine="300" w:firstLineChars="100"/>
        <w:jc w:val="both"/>
        <w:rPr>
          <w:rFonts w:hint="eastAsia" w:eastAsiaTheme="minorEastAsia"/>
          <w:sz w:val="30"/>
          <w:szCs w:val="30"/>
          <w:lang w:eastAsia="zh-CN"/>
        </w:rPr>
      </w:pPr>
      <w:r>
        <w:rPr>
          <w:rFonts w:hint="eastAsia"/>
          <w:sz w:val="30"/>
          <w:szCs w:val="30"/>
        </w:rPr>
        <w:t>4.有吸毒史或组织、参与贩卖毒品的</w:t>
      </w:r>
      <w:r>
        <w:rPr>
          <w:rFonts w:hint="eastAsia"/>
          <w:sz w:val="30"/>
          <w:szCs w:val="30"/>
          <w:lang w:eastAsia="zh-CN"/>
        </w:rPr>
        <w:t>；</w:t>
      </w:r>
    </w:p>
    <w:p w14:paraId="193B112A">
      <w:pPr>
        <w:numPr>
          <w:ilvl w:val="0"/>
          <w:numId w:val="0"/>
        </w:numPr>
        <w:ind w:firstLine="300" w:firstLineChars="100"/>
        <w:jc w:val="both"/>
        <w:rPr>
          <w:rFonts w:hint="eastAsia"/>
          <w:sz w:val="30"/>
          <w:szCs w:val="30"/>
        </w:rPr>
      </w:pPr>
      <w:r>
        <w:rPr>
          <w:rFonts w:hint="eastAsia"/>
          <w:sz w:val="30"/>
          <w:szCs w:val="30"/>
        </w:rPr>
        <w:t>5.法律法规规定的其他情形。</w:t>
      </w:r>
    </w:p>
    <w:p w14:paraId="35490BBC">
      <w:pPr>
        <w:numPr>
          <w:ilvl w:val="0"/>
          <w:numId w:val="0"/>
        </w:numPr>
        <w:ind w:firstLine="300" w:firstLineChars="100"/>
        <w:jc w:val="both"/>
        <w:rPr>
          <w:rFonts w:hint="eastAsia"/>
          <w:sz w:val="30"/>
          <w:szCs w:val="30"/>
        </w:rPr>
      </w:pPr>
      <w:r>
        <w:rPr>
          <w:rFonts w:hint="eastAsia"/>
          <w:sz w:val="30"/>
          <w:szCs w:val="30"/>
          <w:lang w:eastAsia="zh-CN"/>
        </w:rPr>
        <w:t>（</w:t>
      </w:r>
      <w:r>
        <w:rPr>
          <w:rFonts w:hint="eastAsia"/>
          <w:sz w:val="30"/>
          <w:szCs w:val="30"/>
          <w:lang w:val="en-US" w:eastAsia="zh-CN"/>
        </w:rPr>
        <w:t>三</w:t>
      </w:r>
      <w:r>
        <w:rPr>
          <w:rFonts w:hint="eastAsia"/>
          <w:sz w:val="30"/>
          <w:szCs w:val="30"/>
          <w:lang w:eastAsia="zh-CN"/>
        </w:rPr>
        <w:t>）</w:t>
      </w:r>
      <w:r>
        <w:rPr>
          <w:rFonts w:hint="eastAsia"/>
          <w:sz w:val="30"/>
          <w:szCs w:val="30"/>
        </w:rPr>
        <w:t>其他条件</w:t>
      </w:r>
    </w:p>
    <w:p w14:paraId="73BC5276">
      <w:pPr>
        <w:numPr>
          <w:ilvl w:val="0"/>
          <w:numId w:val="0"/>
        </w:numPr>
        <w:ind w:firstLine="300" w:firstLineChars="100"/>
        <w:jc w:val="both"/>
        <w:rPr>
          <w:rFonts w:hint="eastAsia" w:eastAsiaTheme="minorEastAsia"/>
          <w:sz w:val="30"/>
          <w:szCs w:val="30"/>
          <w:lang w:val="en-US" w:eastAsia="zh-CN"/>
        </w:rPr>
      </w:pPr>
      <w:r>
        <w:rPr>
          <w:rFonts w:hint="eastAsia"/>
          <w:sz w:val="30"/>
          <w:szCs w:val="30"/>
        </w:rPr>
        <w:t>中专及以上学历，35周岁及以下(1989年1月1日及以后出生，</w:t>
      </w:r>
      <w:r>
        <w:rPr>
          <w:rFonts w:hint="eastAsia"/>
          <w:b/>
          <w:bCs/>
          <w:sz w:val="30"/>
          <w:szCs w:val="30"/>
        </w:rPr>
        <w:t>医生持有助理及以上资质</w:t>
      </w:r>
      <w:r>
        <w:rPr>
          <w:rFonts w:hint="eastAsia"/>
          <w:sz w:val="30"/>
          <w:szCs w:val="30"/>
        </w:rPr>
        <w:t>年龄放宽到40周岁以下)，护士需取得</w:t>
      </w:r>
      <w:r>
        <w:rPr>
          <w:rFonts w:hint="eastAsia"/>
          <w:b/>
          <w:bCs/>
          <w:sz w:val="30"/>
          <w:szCs w:val="30"/>
        </w:rPr>
        <w:t>护士执业资格证</w:t>
      </w:r>
      <w:r>
        <w:rPr>
          <w:rFonts w:hint="eastAsia"/>
          <w:sz w:val="30"/>
          <w:szCs w:val="30"/>
          <w:lang w:eastAsia="zh-CN"/>
        </w:rPr>
        <w:t>。</w:t>
      </w:r>
    </w:p>
    <w:p w14:paraId="630054CB">
      <w:pPr>
        <w:numPr>
          <w:ilvl w:val="0"/>
          <w:numId w:val="0"/>
        </w:numPr>
        <w:ind w:leftChars="0"/>
        <w:jc w:val="both"/>
        <w:rPr>
          <w:rFonts w:hint="eastAsia"/>
          <w:b/>
          <w:bCs/>
          <w:sz w:val="30"/>
          <w:szCs w:val="30"/>
        </w:rPr>
      </w:pPr>
      <w:r>
        <w:rPr>
          <w:rFonts w:hint="eastAsia"/>
          <w:b/>
          <w:bCs/>
          <w:sz w:val="30"/>
          <w:szCs w:val="30"/>
        </w:rPr>
        <w:t>四</w:t>
      </w:r>
      <w:r>
        <w:rPr>
          <w:rFonts w:hint="eastAsia"/>
          <w:b/>
          <w:bCs/>
          <w:sz w:val="30"/>
          <w:szCs w:val="30"/>
          <w:lang w:eastAsia="zh-CN"/>
        </w:rPr>
        <w:t>、</w:t>
      </w:r>
      <w:r>
        <w:rPr>
          <w:rFonts w:hint="eastAsia"/>
          <w:b/>
          <w:bCs/>
          <w:sz w:val="30"/>
          <w:szCs w:val="30"/>
        </w:rPr>
        <w:t>招聘程序</w:t>
      </w:r>
    </w:p>
    <w:p w14:paraId="2D653CDF">
      <w:pPr>
        <w:numPr>
          <w:ilvl w:val="0"/>
          <w:numId w:val="0"/>
        </w:numPr>
        <w:ind w:leftChars="0" w:firstLine="600" w:firstLineChars="200"/>
        <w:jc w:val="both"/>
        <w:rPr>
          <w:rFonts w:hint="eastAsia"/>
          <w:sz w:val="30"/>
          <w:szCs w:val="30"/>
        </w:rPr>
      </w:pPr>
      <w:r>
        <w:rPr>
          <w:rFonts w:hint="eastAsia"/>
          <w:sz w:val="30"/>
          <w:szCs w:val="30"/>
        </w:rPr>
        <w:t>按照报名与资格审查、面试、</w:t>
      </w:r>
      <w:r>
        <w:rPr>
          <w:rFonts w:hint="eastAsia"/>
          <w:sz w:val="30"/>
          <w:szCs w:val="30"/>
          <w:lang w:val="en-US" w:eastAsia="zh-CN"/>
        </w:rPr>
        <w:t>笔试、</w:t>
      </w:r>
      <w:r>
        <w:rPr>
          <w:rFonts w:hint="eastAsia"/>
          <w:sz w:val="30"/>
          <w:szCs w:val="30"/>
        </w:rPr>
        <w:t>体检、试用、签约聘用等程序进行。</w:t>
      </w:r>
    </w:p>
    <w:p w14:paraId="5F439328">
      <w:pPr>
        <w:numPr>
          <w:ilvl w:val="0"/>
          <w:numId w:val="0"/>
        </w:numPr>
        <w:ind w:leftChars="0"/>
        <w:jc w:val="both"/>
        <w:rPr>
          <w:rFonts w:hint="eastAsia"/>
          <w:b/>
          <w:bCs/>
          <w:sz w:val="30"/>
          <w:szCs w:val="30"/>
        </w:rPr>
      </w:pPr>
      <w:r>
        <w:rPr>
          <w:rFonts w:hint="eastAsia"/>
          <w:b/>
          <w:bCs/>
          <w:sz w:val="30"/>
          <w:szCs w:val="30"/>
        </w:rPr>
        <w:t>五、报名与资格审查</w:t>
      </w:r>
    </w:p>
    <w:p w14:paraId="1D8D2653">
      <w:pPr>
        <w:numPr>
          <w:ilvl w:val="0"/>
          <w:numId w:val="0"/>
        </w:numPr>
        <w:ind w:leftChars="0"/>
        <w:jc w:val="both"/>
        <w:rPr>
          <w:rFonts w:hint="eastAsia" w:eastAsiaTheme="minorEastAsia"/>
          <w:sz w:val="30"/>
          <w:szCs w:val="30"/>
          <w:lang w:eastAsia="zh-CN"/>
        </w:rPr>
      </w:pPr>
      <w:r>
        <w:rPr>
          <w:rFonts w:hint="eastAsia"/>
          <w:sz w:val="30"/>
          <w:szCs w:val="30"/>
        </w:rPr>
        <w:t>（一）报名时间：</w:t>
      </w:r>
      <w:r>
        <w:rPr>
          <w:rFonts w:hint="eastAsia"/>
          <w:sz w:val="30"/>
          <w:szCs w:val="30"/>
          <w:lang w:val="en-US" w:eastAsia="zh-CN"/>
        </w:rPr>
        <w:t>2026</w:t>
      </w:r>
      <w:r>
        <w:rPr>
          <w:rFonts w:hint="eastAsia"/>
          <w:sz w:val="30"/>
          <w:szCs w:val="30"/>
        </w:rPr>
        <w:t>年</w:t>
      </w:r>
      <w:r>
        <w:rPr>
          <w:rFonts w:hint="eastAsia"/>
          <w:sz w:val="30"/>
          <w:szCs w:val="30"/>
          <w:lang w:val="en-US" w:eastAsia="zh-CN"/>
        </w:rPr>
        <w:t>10</w:t>
      </w:r>
      <w:r>
        <w:rPr>
          <w:rFonts w:hint="eastAsia"/>
          <w:sz w:val="30"/>
          <w:szCs w:val="30"/>
        </w:rPr>
        <w:t>月</w:t>
      </w:r>
      <w:r>
        <w:rPr>
          <w:rFonts w:hint="eastAsia"/>
          <w:sz w:val="30"/>
          <w:szCs w:val="30"/>
          <w:lang w:val="en-US" w:eastAsia="zh-CN"/>
        </w:rPr>
        <w:t>27</w:t>
      </w:r>
      <w:r>
        <w:rPr>
          <w:rFonts w:hint="eastAsia"/>
          <w:sz w:val="30"/>
          <w:szCs w:val="30"/>
        </w:rPr>
        <w:t>日至</w:t>
      </w:r>
      <w:r>
        <w:rPr>
          <w:rFonts w:hint="eastAsia"/>
          <w:sz w:val="30"/>
          <w:szCs w:val="30"/>
          <w:lang w:val="en-US" w:eastAsia="zh-CN"/>
        </w:rPr>
        <w:t>10</w:t>
      </w:r>
      <w:r>
        <w:rPr>
          <w:rFonts w:hint="eastAsia"/>
          <w:sz w:val="30"/>
          <w:szCs w:val="30"/>
        </w:rPr>
        <w:t>月</w:t>
      </w:r>
      <w:r>
        <w:rPr>
          <w:rFonts w:hint="eastAsia"/>
          <w:sz w:val="30"/>
          <w:szCs w:val="30"/>
          <w:lang w:val="en-US" w:eastAsia="zh-CN"/>
        </w:rPr>
        <w:t>30</w:t>
      </w:r>
      <w:r>
        <w:rPr>
          <w:rFonts w:hint="eastAsia"/>
          <w:sz w:val="30"/>
          <w:szCs w:val="30"/>
        </w:rPr>
        <w:t>日</w:t>
      </w:r>
      <w:r>
        <w:rPr>
          <w:rFonts w:hint="eastAsia"/>
          <w:sz w:val="30"/>
          <w:szCs w:val="30"/>
          <w:lang w:eastAsia="zh-CN"/>
        </w:rPr>
        <w:t>（</w:t>
      </w:r>
      <w:r>
        <w:rPr>
          <w:rFonts w:hint="eastAsia"/>
          <w:sz w:val="30"/>
          <w:szCs w:val="30"/>
          <w:lang w:val="en-US" w:eastAsia="zh-CN"/>
        </w:rPr>
        <w:t>节假日顺延</w:t>
      </w:r>
      <w:r>
        <w:rPr>
          <w:rFonts w:hint="eastAsia"/>
          <w:sz w:val="30"/>
          <w:szCs w:val="30"/>
          <w:lang w:eastAsia="zh-CN"/>
        </w:rPr>
        <w:t>）。</w:t>
      </w:r>
    </w:p>
    <w:p w14:paraId="51974CC8">
      <w:pPr>
        <w:numPr>
          <w:ilvl w:val="0"/>
          <w:numId w:val="0"/>
        </w:numPr>
        <w:ind w:leftChars="0"/>
        <w:jc w:val="both"/>
        <w:rPr>
          <w:rFonts w:hint="eastAsia"/>
          <w:sz w:val="30"/>
          <w:szCs w:val="30"/>
        </w:rPr>
      </w:pPr>
      <w:r>
        <w:rPr>
          <w:rFonts w:hint="eastAsia"/>
          <w:sz w:val="30"/>
          <w:szCs w:val="30"/>
        </w:rPr>
        <w:t>（二）报名地点：鹤峰县鹏飞劳务派遣有限公司</w:t>
      </w:r>
    </w:p>
    <w:p w14:paraId="21EB9B14">
      <w:pPr>
        <w:numPr>
          <w:ilvl w:val="0"/>
          <w:numId w:val="0"/>
        </w:numPr>
        <w:ind w:leftChars="0"/>
        <w:jc w:val="both"/>
        <w:rPr>
          <w:rFonts w:hint="default" w:eastAsiaTheme="minorEastAsia"/>
          <w:sz w:val="30"/>
          <w:szCs w:val="30"/>
          <w:lang w:val="en-US" w:eastAsia="zh-CN"/>
        </w:rPr>
      </w:pPr>
      <w:r>
        <w:rPr>
          <w:rFonts w:hint="eastAsia"/>
          <w:sz w:val="30"/>
          <w:szCs w:val="30"/>
        </w:rPr>
        <w:t xml:space="preserve">                 鹤峰县</w:t>
      </w:r>
      <w:r>
        <w:rPr>
          <w:rFonts w:hint="eastAsia"/>
          <w:sz w:val="30"/>
          <w:szCs w:val="30"/>
          <w:lang w:val="en-US" w:eastAsia="zh-CN"/>
        </w:rPr>
        <w:t>容美镇圃子路18号3楼</w:t>
      </w:r>
    </w:p>
    <w:p w14:paraId="13D3B78C">
      <w:pPr>
        <w:numPr>
          <w:ilvl w:val="0"/>
          <w:numId w:val="0"/>
        </w:numPr>
        <w:ind w:leftChars="0"/>
        <w:jc w:val="both"/>
        <w:rPr>
          <w:rFonts w:hint="eastAsia"/>
          <w:sz w:val="30"/>
          <w:szCs w:val="30"/>
        </w:rPr>
      </w:pPr>
      <w:r>
        <w:rPr>
          <w:rFonts w:hint="eastAsia"/>
          <w:sz w:val="30"/>
          <w:szCs w:val="30"/>
        </w:rPr>
        <w:t xml:space="preserve">  联系电话： 15587500352（陈康勇）</w:t>
      </w:r>
    </w:p>
    <w:p w14:paraId="29EADFB9">
      <w:pPr>
        <w:numPr>
          <w:ilvl w:val="0"/>
          <w:numId w:val="0"/>
        </w:numPr>
        <w:ind w:leftChars="0"/>
        <w:jc w:val="both"/>
        <w:rPr>
          <w:rFonts w:hint="eastAsia"/>
          <w:sz w:val="30"/>
          <w:szCs w:val="30"/>
        </w:rPr>
      </w:pPr>
      <w:r>
        <w:rPr>
          <w:rFonts w:hint="eastAsia"/>
          <w:sz w:val="30"/>
          <w:szCs w:val="30"/>
        </w:rPr>
        <w:t>（三）报考人员需提供有效居民身份证和聘用岗位要求的学历证书和岗位相关的证件，以上各项报名证件均需提供原件和复印件。</w:t>
      </w:r>
    </w:p>
    <w:p w14:paraId="754217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firstLineChars="200"/>
        <w:jc w:val="both"/>
        <w:textAlignment w:val="auto"/>
        <w:rPr>
          <w:rFonts w:hint="eastAsia"/>
          <w:sz w:val="30"/>
          <w:szCs w:val="30"/>
        </w:rPr>
      </w:pPr>
      <w:r>
        <w:rPr>
          <w:rFonts w:hint="eastAsia"/>
          <w:sz w:val="30"/>
          <w:szCs w:val="30"/>
        </w:rPr>
        <w:t>（四）报考人员须填写《求职人员登记表》，提供一寸近期正面免冠照片三张。</w:t>
      </w:r>
    </w:p>
    <w:p w14:paraId="5583E0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黑体" w:hAnsi="黑体" w:eastAsia="黑体" w:cs="黑体"/>
          <w:i w:val="0"/>
          <w:caps w:val="0"/>
          <w:color w:val="auto"/>
          <w:spacing w:val="0"/>
          <w:sz w:val="32"/>
          <w:szCs w:val="32"/>
        </w:rPr>
      </w:pPr>
      <w:r>
        <w:rPr>
          <w:rFonts w:hint="eastAsia" w:ascii="黑体" w:hAnsi="黑体" w:eastAsia="黑体" w:cs="黑体"/>
          <w:i w:val="0"/>
          <w:caps w:val="0"/>
          <w:color w:val="auto"/>
          <w:spacing w:val="0"/>
          <w:sz w:val="32"/>
          <w:szCs w:val="32"/>
          <w:shd w:val="clear" w:fill="FFFFFF"/>
          <w:lang w:val="en-US" w:eastAsia="zh-CN"/>
        </w:rPr>
        <w:t>六</w:t>
      </w:r>
      <w:r>
        <w:rPr>
          <w:rFonts w:hint="eastAsia" w:ascii="黑体" w:hAnsi="黑体" w:eastAsia="黑体" w:cs="黑体"/>
          <w:i w:val="0"/>
          <w:caps w:val="0"/>
          <w:color w:val="auto"/>
          <w:spacing w:val="0"/>
          <w:sz w:val="32"/>
          <w:szCs w:val="32"/>
          <w:shd w:val="clear" w:fill="FFFFFF"/>
        </w:rPr>
        <w:t>、笔试、面试</w:t>
      </w:r>
    </w:p>
    <w:p w14:paraId="00D10C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firstLineChars="200"/>
        <w:jc w:val="both"/>
        <w:textAlignment w:val="auto"/>
        <w:rPr>
          <w:rFonts w:hint="eastAsia"/>
          <w:sz w:val="30"/>
          <w:szCs w:val="30"/>
        </w:rPr>
      </w:pPr>
      <w:r>
        <w:rPr>
          <w:rFonts w:hint="eastAsia"/>
          <w:sz w:val="30"/>
          <w:szCs w:val="30"/>
        </w:rPr>
        <w:t>笔试、面试</w:t>
      </w:r>
      <w:r>
        <w:rPr>
          <w:rFonts w:hint="eastAsia"/>
          <w:sz w:val="30"/>
          <w:szCs w:val="30"/>
          <w:lang w:eastAsia="zh-CN"/>
        </w:rPr>
        <w:t>的</w:t>
      </w:r>
      <w:r>
        <w:rPr>
          <w:rFonts w:hint="eastAsia"/>
          <w:sz w:val="30"/>
          <w:szCs w:val="30"/>
          <w:lang w:val="en-US" w:eastAsia="zh-CN"/>
        </w:rPr>
        <w:t>时间及地点</w:t>
      </w:r>
      <w:r>
        <w:rPr>
          <w:rFonts w:hint="eastAsia"/>
          <w:sz w:val="30"/>
          <w:szCs w:val="30"/>
        </w:rPr>
        <w:t>具体安排待下一步通知。</w:t>
      </w:r>
      <w:bookmarkStart w:id="0" w:name="_GoBack"/>
      <w:bookmarkEnd w:id="0"/>
    </w:p>
    <w:p w14:paraId="3D082C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 w:hAnsi="仿宋" w:eastAsia="仿宋" w:cs="仿宋"/>
          <w:b/>
          <w:bCs/>
          <w:i w:val="0"/>
          <w:caps w:val="0"/>
          <w:color w:val="auto"/>
          <w:spacing w:val="0"/>
          <w:sz w:val="32"/>
          <w:szCs w:val="32"/>
        </w:rPr>
      </w:pPr>
      <w:r>
        <w:rPr>
          <w:rFonts w:hint="eastAsia"/>
          <w:b/>
          <w:bCs/>
          <w:sz w:val="30"/>
          <w:szCs w:val="30"/>
          <w:lang w:val="en-US" w:eastAsia="zh-CN"/>
        </w:rPr>
        <w:t>七</w:t>
      </w:r>
      <w:r>
        <w:rPr>
          <w:rFonts w:hint="eastAsia"/>
          <w:b/>
          <w:bCs/>
          <w:sz w:val="30"/>
          <w:szCs w:val="30"/>
        </w:rPr>
        <w:t>、体检</w:t>
      </w:r>
    </w:p>
    <w:p w14:paraId="7CC56374">
      <w:pPr>
        <w:numPr>
          <w:ilvl w:val="0"/>
          <w:numId w:val="0"/>
        </w:numPr>
        <w:ind w:leftChars="0" w:firstLine="600" w:firstLineChars="200"/>
        <w:jc w:val="both"/>
        <w:rPr>
          <w:rFonts w:hint="eastAsia"/>
          <w:sz w:val="30"/>
          <w:szCs w:val="30"/>
        </w:rPr>
      </w:pPr>
      <w:r>
        <w:rPr>
          <w:rFonts w:hint="eastAsia"/>
          <w:sz w:val="30"/>
          <w:szCs w:val="30"/>
        </w:rPr>
        <w:t>根据招聘计划等额确定进入体检的人员，体检由鹤峰鹏飞劳务派遣有限公司统一组织拟聘人员到指定的医院体检，体检费用由拟聘人员自理，体检标准参照《公务员录用体检通用标准（试行）》执行。对体检不合格人员造成的空缺，从报考人员中按综合成绩由高到低依次确定递补对象。</w:t>
      </w:r>
    </w:p>
    <w:p w14:paraId="4C071ABC">
      <w:pPr>
        <w:numPr>
          <w:ilvl w:val="0"/>
          <w:numId w:val="0"/>
        </w:numPr>
        <w:ind w:leftChars="0"/>
        <w:jc w:val="both"/>
        <w:rPr>
          <w:rFonts w:hint="eastAsia"/>
          <w:b/>
          <w:bCs/>
          <w:sz w:val="30"/>
          <w:szCs w:val="30"/>
        </w:rPr>
      </w:pPr>
      <w:r>
        <w:rPr>
          <w:rFonts w:hint="eastAsia"/>
          <w:b/>
          <w:bCs/>
          <w:sz w:val="30"/>
          <w:szCs w:val="30"/>
          <w:lang w:val="en-US" w:eastAsia="zh-CN"/>
        </w:rPr>
        <w:t>八</w:t>
      </w:r>
      <w:r>
        <w:rPr>
          <w:rFonts w:hint="eastAsia"/>
          <w:b/>
          <w:bCs/>
          <w:sz w:val="30"/>
          <w:szCs w:val="30"/>
        </w:rPr>
        <w:t>、签约聘用</w:t>
      </w:r>
    </w:p>
    <w:p w14:paraId="7F4E0DC3">
      <w:pPr>
        <w:numPr>
          <w:ilvl w:val="0"/>
          <w:numId w:val="0"/>
        </w:numPr>
        <w:ind w:leftChars="0" w:firstLine="600" w:firstLineChars="200"/>
        <w:jc w:val="both"/>
        <w:rPr>
          <w:rFonts w:hint="eastAsia"/>
          <w:sz w:val="30"/>
          <w:szCs w:val="30"/>
        </w:rPr>
      </w:pPr>
      <w:r>
        <w:rPr>
          <w:rFonts w:hint="eastAsia"/>
          <w:sz w:val="30"/>
          <w:szCs w:val="30"/>
        </w:rPr>
        <w:t>通过</w:t>
      </w:r>
      <w:r>
        <w:rPr>
          <w:rFonts w:hint="eastAsia"/>
          <w:sz w:val="30"/>
          <w:szCs w:val="30"/>
          <w:lang w:val="en-US" w:eastAsia="zh-CN"/>
        </w:rPr>
        <w:t>笔试、面试</w:t>
      </w:r>
      <w:r>
        <w:rPr>
          <w:rFonts w:hint="eastAsia"/>
          <w:sz w:val="30"/>
          <w:szCs w:val="30"/>
        </w:rPr>
        <w:t>、体检合格后，对没有问题或者反映问题不影响聘用的，予以聘用，签订</w:t>
      </w:r>
      <w:r>
        <w:rPr>
          <w:rFonts w:hint="eastAsia"/>
          <w:sz w:val="30"/>
          <w:szCs w:val="30"/>
          <w:lang w:eastAsia="zh-CN"/>
        </w:rPr>
        <w:t>劳动</w:t>
      </w:r>
      <w:r>
        <w:rPr>
          <w:rFonts w:hint="eastAsia"/>
          <w:sz w:val="30"/>
          <w:szCs w:val="30"/>
        </w:rPr>
        <w:t>合同，</w:t>
      </w:r>
      <w:r>
        <w:rPr>
          <w:rFonts w:hint="eastAsia"/>
          <w:sz w:val="30"/>
          <w:szCs w:val="30"/>
          <w:lang w:eastAsia="zh-CN"/>
        </w:rPr>
        <w:t>劳动</w:t>
      </w:r>
      <w:r>
        <w:rPr>
          <w:rFonts w:hint="eastAsia"/>
          <w:sz w:val="30"/>
          <w:szCs w:val="30"/>
        </w:rPr>
        <w:t>合同一年一签，合同期满后，根据考核情况确定是否续签。</w:t>
      </w:r>
    </w:p>
    <w:p w14:paraId="6523040F">
      <w:pPr>
        <w:numPr>
          <w:ilvl w:val="0"/>
          <w:numId w:val="0"/>
        </w:numPr>
        <w:ind w:leftChars="0"/>
        <w:jc w:val="both"/>
        <w:rPr>
          <w:rFonts w:hint="eastAsia"/>
          <w:b/>
          <w:bCs/>
          <w:sz w:val="30"/>
          <w:szCs w:val="30"/>
        </w:rPr>
      </w:pPr>
      <w:r>
        <w:rPr>
          <w:rFonts w:hint="eastAsia"/>
          <w:b/>
          <w:bCs/>
          <w:sz w:val="30"/>
          <w:szCs w:val="30"/>
          <w:lang w:val="en-US" w:eastAsia="zh-CN"/>
        </w:rPr>
        <w:t>九</w:t>
      </w:r>
      <w:r>
        <w:rPr>
          <w:rFonts w:hint="eastAsia"/>
          <w:b/>
          <w:bCs/>
          <w:sz w:val="30"/>
          <w:szCs w:val="30"/>
        </w:rPr>
        <w:t>、工资待遇</w:t>
      </w:r>
    </w:p>
    <w:p w14:paraId="17C918ED">
      <w:pPr>
        <w:numPr>
          <w:ilvl w:val="0"/>
          <w:numId w:val="0"/>
        </w:numPr>
        <w:ind w:leftChars="0" w:firstLine="600" w:firstLineChars="200"/>
        <w:jc w:val="both"/>
        <w:rPr>
          <w:rFonts w:hint="eastAsia" w:eastAsiaTheme="minorEastAsia"/>
          <w:sz w:val="30"/>
          <w:szCs w:val="30"/>
          <w:lang w:eastAsia="zh-CN"/>
        </w:rPr>
      </w:pPr>
      <w:r>
        <w:rPr>
          <w:rFonts w:hint="eastAsia"/>
          <w:sz w:val="30"/>
          <w:szCs w:val="30"/>
        </w:rPr>
        <w:t>正式聘用人员按规定统一缴纳“五险”（基本养老保险、医疗保险、失业保险、工伤保险、生育保险）</w:t>
      </w:r>
      <w:r>
        <w:rPr>
          <w:rFonts w:hint="eastAsia"/>
          <w:sz w:val="30"/>
          <w:szCs w:val="30"/>
          <w:lang w:eastAsia="zh-CN"/>
        </w:rPr>
        <w:t>，工资</w:t>
      </w:r>
      <w:r>
        <w:rPr>
          <w:rFonts w:hint="eastAsia"/>
          <w:sz w:val="30"/>
          <w:szCs w:val="30"/>
          <w:lang w:val="en-US" w:eastAsia="zh-CN"/>
        </w:rPr>
        <w:t>按照全县卫计系统文件精神确定的标准为准</w:t>
      </w:r>
      <w:r>
        <w:rPr>
          <w:rFonts w:hint="eastAsia"/>
          <w:sz w:val="30"/>
          <w:szCs w:val="30"/>
          <w:lang w:eastAsia="zh-CN"/>
        </w:rPr>
        <w:t>。</w:t>
      </w:r>
    </w:p>
    <w:p w14:paraId="345A1E8B">
      <w:pPr>
        <w:numPr>
          <w:ilvl w:val="0"/>
          <w:numId w:val="0"/>
        </w:numPr>
        <w:ind w:leftChars="0"/>
        <w:jc w:val="both"/>
        <w:rPr>
          <w:rFonts w:hint="eastAsia"/>
          <w:sz w:val="30"/>
          <w:szCs w:val="30"/>
        </w:rPr>
      </w:pPr>
    </w:p>
    <w:p w14:paraId="268890EA">
      <w:pPr>
        <w:ind w:left="0" w:leftChars="0"/>
        <w:jc w:val="both"/>
        <w:rPr>
          <w:rFonts w:hint="eastAsia"/>
          <w:sz w:val="30"/>
          <w:szCs w:val="30"/>
        </w:rPr>
      </w:pPr>
    </w:p>
    <w:p w14:paraId="35918B90">
      <w:pPr>
        <w:numPr>
          <w:ilvl w:val="0"/>
          <w:numId w:val="0"/>
        </w:numPr>
        <w:ind w:leftChars="0" w:firstLine="4500" w:firstLineChars="1500"/>
        <w:jc w:val="both"/>
        <w:rPr>
          <w:rFonts w:hint="eastAsia"/>
          <w:sz w:val="30"/>
          <w:szCs w:val="30"/>
        </w:rPr>
      </w:pPr>
      <w:r>
        <w:rPr>
          <w:rFonts w:hint="eastAsia"/>
          <w:sz w:val="30"/>
          <w:szCs w:val="30"/>
        </w:rPr>
        <w:t>鹤峰鹏飞劳务派遣有限公司</w:t>
      </w:r>
    </w:p>
    <w:p w14:paraId="230C6924">
      <w:pPr>
        <w:numPr>
          <w:ilvl w:val="0"/>
          <w:numId w:val="0"/>
        </w:numPr>
        <w:ind w:leftChars="0" w:firstLine="5400" w:firstLineChars="1800"/>
        <w:jc w:val="both"/>
        <w:rPr>
          <w:rFonts w:hint="eastAsia"/>
          <w:sz w:val="30"/>
          <w:szCs w:val="30"/>
        </w:rPr>
      </w:pPr>
      <w:r>
        <w:rPr>
          <w:rFonts w:hint="eastAsia"/>
          <w:sz w:val="30"/>
          <w:szCs w:val="30"/>
        </w:rPr>
        <w:t>202</w:t>
      </w:r>
      <w:r>
        <w:rPr>
          <w:rFonts w:hint="eastAsia"/>
          <w:sz w:val="30"/>
          <w:szCs w:val="30"/>
          <w:lang w:val="en-US" w:eastAsia="zh-CN"/>
        </w:rPr>
        <w:t>6</w:t>
      </w:r>
      <w:r>
        <w:rPr>
          <w:rFonts w:hint="eastAsia"/>
          <w:sz w:val="30"/>
          <w:szCs w:val="30"/>
        </w:rPr>
        <w:t>年</w:t>
      </w:r>
      <w:r>
        <w:rPr>
          <w:rFonts w:hint="eastAsia"/>
          <w:sz w:val="30"/>
          <w:szCs w:val="30"/>
          <w:lang w:val="en-US" w:eastAsia="zh-CN"/>
        </w:rPr>
        <w:t>10</w:t>
      </w:r>
      <w:r>
        <w:rPr>
          <w:rFonts w:hint="eastAsia"/>
          <w:sz w:val="30"/>
          <w:szCs w:val="30"/>
        </w:rPr>
        <w:t>月</w:t>
      </w:r>
      <w:r>
        <w:rPr>
          <w:rFonts w:hint="eastAsia"/>
          <w:sz w:val="30"/>
          <w:szCs w:val="30"/>
          <w:lang w:val="en-US" w:eastAsia="zh-CN"/>
        </w:rPr>
        <w:t>27</w:t>
      </w:r>
      <w:r>
        <w:rPr>
          <w:rFonts w:hint="eastAsia"/>
          <w:sz w:val="30"/>
          <w:szCs w:val="30"/>
        </w:rPr>
        <w:t>日</w:t>
      </w:r>
    </w:p>
    <w:p w14:paraId="6A5B452C">
      <w:pPr>
        <w:ind w:left="0" w:leftChars="0"/>
        <w:jc w:val="both"/>
        <w:rPr>
          <w:rFonts w:hint="eastAsia"/>
          <w:sz w:val="30"/>
          <w:szCs w:val="30"/>
        </w:rPr>
      </w:pPr>
    </w:p>
    <w:p w14:paraId="40A23992">
      <w:pPr>
        <w:ind w:left="0" w:leftChars="0"/>
        <w:jc w:val="both"/>
        <w:rPr>
          <w:sz w:val="30"/>
          <w:szCs w:val="30"/>
        </w:rPr>
      </w:pPr>
    </w:p>
    <w:p w14:paraId="451174E0"/>
    <w:p w14:paraId="6E9A8855"/>
    <w:p w14:paraId="74C4DC3A"/>
    <w:p w14:paraId="7052D238"/>
    <w:p w14:paraId="2F0A540A"/>
    <w:p w14:paraId="2D838A14"/>
    <w:p w14:paraId="15DC8A8E">
      <w:pPr>
        <w:pStyle w:val="6"/>
        <w:widowControl/>
        <w:snapToGrid w:val="0"/>
        <w:jc w:val="center"/>
        <w:rPr>
          <w:rFonts w:ascii="方正大标宋简体" w:hAnsi="方正大标宋简体" w:eastAsia="方正大标宋简体"/>
          <w:sz w:val="24"/>
        </w:rPr>
      </w:pPr>
      <w:r>
        <w:rPr>
          <w:rFonts w:hint="eastAsia" w:ascii="方正大标宋简体" w:hAnsi="方正大标宋简体" w:eastAsia="方正大标宋简体"/>
          <w:sz w:val="48"/>
          <w:szCs w:val="48"/>
          <w:lang w:val="en-US" w:eastAsia="zh-CN"/>
        </w:rPr>
        <w:t xml:space="preserve">求职登记表     </w:t>
      </w:r>
      <w:r>
        <w:rPr>
          <w:rFonts w:hint="eastAsia" w:ascii="方正大标宋简体" w:hAnsi="方正大标宋简体" w:eastAsia="方正大标宋简体"/>
          <w:sz w:val="24"/>
          <w:lang w:val="en-US" w:eastAsia="zh-CN"/>
        </w:rPr>
        <w:t xml:space="preserve">   </w:t>
      </w:r>
      <w:r>
        <w:rPr>
          <w:rFonts w:ascii="方正大标宋简体" w:hAnsi="方正大标宋简体" w:eastAsia="方正大标宋简体"/>
          <w:sz w:val="24"/>
        </w:rPr>
        <w:t xml:space="preserve"> </w:t>
      </w:r>
    </w:p>
    <w:p w14:paraId="0E9E5D56">
      <w:pPr>
        <w:pStyle w:val="6"/>
        <w:widowControl/>
        <w:snapToGrid w:val="0"/>
        <w:jc w:val="center"/>
        <w:rPr>
          <w:rFonts w:ascii="方正大标宋简体" w:hAnsi="方正大标宋简体" w:eastAsia="方正大标宋简体"/>
          <w:sz w:val="24"/>
        </w:rPr>
      </w:pPr>
    </w:p>
    <w:p w14:paraId="09F5FDDB">
      <w:pPr>
        <w:pStyle w:val="6"/>
        <w:widowControl/>
        <w:snapToGrid w:val="0"/>
        <w:jc w:val="left"/>
        <w:rPr>
          <w:rFonts w:hint="default" w:ascii="方正大标宋简体" w:hAnsi="方正大标宋简体" w:eastAsia="方正大标宋简体"/>
          <w:sz w:val="24"/>
          <w:lang w:val="en-US" w:eastAsia="zh-CN"/>
        </w:rPr>
      </w:pPr>
      <w:r>
        <w:rPr>
          <w:rFonts w:hint="eastAsia" w:ascii="方正大标宋简体" w:hAnsi="方正大标宋简体" w:eastAsia="方正大标宋简体"/>
          <w:sz w:val="24"/>
          <w:lang w:val="en-US" w:eastAsia="zh-CN"/>
        </w:rPr>
        <w:t>应聘用工单位：                               应聘岗位：</w:t>
      </w:r>
    </w:p>
    <w:tbl>
      <w:tblPr>
        <w:tblStyle w:val="4"/>
        <w:tblW w:w="9066" w:type="dxa"/>
        <w:jc w:val="center"/>
        <w:tblLayout w:type="fixed"/>
        <w:tblCellMar>
          <w:top w:w="0" w:type="dxa"/>
          <w:left w:w="108" w:type="dxa"/>
          <w:bottom w:w="0" w:type="dxa"/>
          <w:right w:w="108" w:type="dxa"/>
        </w:tblCellMar>
      </w:tblPr>
      <w:tblGrid>
        <w:gridCol w:w="884"/>
        <w:gridCol w:w="466"/>
        <w:gridCol w:w="742"/>
        <w:gridCol w:w="702"/>
        <w:gridCol w:w="508"/>
        <w:gridCol w:w="220"/>
        <w:gridCol w:w="616"/>
        <w:gridCol w:w="95"/>
        <w:gridCol w:w="469"/>
        <w:gridCol w:w="124"/>
        <w:gridCol w:w="1026"/>
        <w:gridCol w:w="1207"/>
        <w:gridCol w:w="1771"/>
        <w:gridCol w:w="236"/>
      </w:tblGrid>
      <w:tr w14:paraId="41B4B74A">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tcBorders>
              <w:top w:val="single" w:color="000000" w:sz="12" w:space="0"/>
              <w:left w:val="single" w:color="000000" w:sz="12" w:space="0"/>
              <w:bottom w:val="single" w:color="000000" w:sz="12" w:space="0"/>
              <w:right w:val="single" w:color="000000" w:sz="12" w:space="0"/>
            </w:tcBorders>
            <w:vAlign w:val="center"/>
          </w:tcPr>
          <w:p w14:paraId="15C485CA">
            <w:pPr>
              <w:pStyle w:val="6"/>
              <w:jc w:val="center"/>
              <w:rPr>
                <w:rFonts w:ascii="黑体" w:hAnsi="黑体" w:eastAsia="黑体" w:cs="黑体"/>
                <w:spacing w:val="-10"/>
                <w:sz w:val="24"/>
              </w:rPr>
            </w:pPr>
            <w:r>
              <w:rPr>
                <w:rFonts w:ascii="黑体" w:hAnsi="黑体" w:eastAsia="黑体" w:cs="黑体"/>
                <w:spacing w:val="-10"/>
                <w:kern w:val="0"/>
                <w:sz w:val="24"/>
                <w:lang w:bidi="hi-IN"/>
              </w:rPr>
              <w:t>姓名</w:t>
            </w:r>
          </w:p>
        </w:tc>
        <w:tc>
          <w:tcPr>
            <w:tcW w:w="1444" w:type="dxa"/>
            <w:gridSpan w:val="2"/>
            <w:tcBorders>
              <w:top w:val="single" w:color="000000" w:sz="12" w:space="0"/>
              <w:left w:val="single" w:color="000000" w:sz="12" w:space="0"/>
              <w:bottom w:val="single" w:color="000000" w:sz="12" w:space="0"/>
              <w:right w:val="single" w:color="000000" w:sz="12" w:space="0"/>
            </w:tcBorders>
            <w:vAlign w:val="center"/>
          </w:tcPr>
          <w:p w14:paraId="31E2A18F">
            <w:pPr>
              <w:pStyle w:val="6"/>
              <w:jc w:val="center"/>
              <w:rPr>
                <w:rFonts w:hint="default" w:ascii="黑体" w:hAnsi="黑体" w:eastAsia="黑体" w:cs="黑体"/>
                <w:b/>
                <w:sz w:val="24"/>
                <w:lang w:val="en-US" w:eastAsia="zh-CN"/>
              </w:rPr>
            </w:pPr>
          </w:p>
        </w:tc>
        <w:tc>
          <w:tcPr>
            <w:tcW w:w="728" w:type="dxa"/>
            <w:gridSpan w:val="2"/>
            <w:tcBorders>
              <w:top w:val="single" w:color="000000" w:sz="12" w:space="0"/>
              <w:left w:val="single" w:color="000000" w:sz="12" w:space="0"/>
              <w:bottom w:val="single" w:color="000000" w:sz="12" w:space="0"/>
              <w:right w:val="single" w:color="000000" w:sz="12" w:space="0"/>
            </w:tcBorders>
            <w:vAlign w:val="center"/>
          </w:tcPr>
          <w:p w14:paraId="104410FD">
            <w:pPr>
              <w:pStyle w:val="6"/>
              <w:jc w:val="center"/>
              <w:rPr>
                <w:rFonts w:ascii="黑体" w:hAnsi="黑体" w:eastAsia="黑体" w:cs="黑体"/>
                <w:spacing w:val="-10"/>
                <w:sz w:val="24"/>
              </w:rPr>
            </w:pPr>
            <w:r>
              <w:rPr>
                <w:rFonts w:ascii="黑体" w:hAnsi="黑体" w:eastAsia="黑体" w:cs="黑体"/>
                <w:spacing w:val="-10"/>
                <w:kern w:val="0"/>
                <w:sz w:val="24"/>
                <w:lang w:bidi="hi-IN"/>
              </w:rPr>
              <w:t>性别</w:t>
            </w:r>
          </w:p>
        </w:tc>
        <w:tc>
          <w:tcPr>
            <w:tcW w:w="1180" w:type="dxa"/>
            <w:gridSpan w:val="3"/>
            <w:tcBorders>
              <w:top w:val="single" w:color="000000" w:sz="12" w:space="0"/>
              <w:left w:val="single" w:color="000000" w:sz="12" w:space="0"/>
              <w:bottom w:val="single" w:color="000000" w:sz="12" w:space="0"/>
              <w:right w:val="single" w:color="000000" w:sz="12" w:space="0"/>
            </w:tcBorders>
            <w:vAlign w:val="center"/>
          </w:tcPr>
          <w:p w14:paraId="4A643885">
            <w:pPr>
              <w:pStyle w:val="6"/>
              <w:jc w:val="center"/>
              <w:rPr>
                <w:rFonts w:hint="eastAsia" w:ascii="黑体" w:hAnsi="黑体" w:eastAsia="黑体" w:cs="黑体"/>
                <w:b/>
                <w:sz w:val="24"/>
                <w:lang w:val="en-US" w:eastAsia="zh-CN"/>
              </w:rPr>
            </w:pPr>
          </w:p>
        </w:tc>
        <w:tc>
          <w:tcPr>
            <w:tcW w:w="1150" w:type="dxa"/>
            <w:gridSpan w:val="2"/>
            <w:tcBorders>
              <w:top w:val="single" w:color="000000" w:sz="12" w:space="0"/>
              <w:left w:val="single" w:color="000000" w:sz="12" w:space="0"/>
              <w:bottom w:val="single" w:color="000000" w:sz="12" w:space="0"/>
              <w:right w:val="single" w:color="000000" w:sz="12" w:space="0"/>
            </w:tcBorders>
            <w:vAlign w:val="center"/>
          </w:tcPr>
          <w:p w14:paraId="4B88F8C1">
            <w:pPr>
              <w:pStyle w:val="6"/>
              <w:jc w:val="center"/>
              <w:rPr>
                <w:rFonts w:ascii="黑体" w:hAnsi="黑体" w:eastAsia="黑体" w:cs="黑体"/>
                <w:spacing w:val="-10"/>
                <w:sz w:val="24"/>
              </w:rPr>
            </w:pPr>
            <w:r>
              <w:rPr>
                <w:rFonts w:ascii="黑体" w:hAnsi="黑体" w:eastAsia="黑体" w:cs="黑体"/>
                <w:spacing w:val="-10"/>
                <w:kern w:val="0"/>
                <w:sz w:val="24"/>
                <w:lang w:bidi="hi-IN"/>
              </w:rPr>
              <w:t>出生年月</w:t>
            </w:r>
          </w:p>
        </w:tc>
        <w:tc>
          <w:tcPr>
            <w:tcW w:w="1207" w:type="dxa"/>
            <w:tcBorders>
              <w:top w:val="single" w:color="000000" w:sz="12" w:space="0"/>
              <w:left w:val="single" w:color="000000" w:sz="12" w:space="0"/>
              <w:bottom w:val="single" w:color="000000" w:sz="12" w:space="0"/>
              <w:right w:val="single" w:color="000000" w:sz="12" w:space="0"/>
            </w:tcBorders>
            <w:vAlign w:val="center"/>
          </w:tcPr>
          <w:p w14:paraId="1D29C978">
            <w:pPr>
              <w:pStyle w:val="6"/>
              <w:jc w:val="center"/>
              <w:rPr>
                <w:rFonts w:hint="default" w:ascii="黑体" w:hAnsi="黑体" w:eastAsia="黑体" w:cs="黑体"/>
                <w:spacing w:val="-10"/>
                <w:sz w:val="24"/>
                <w:lang w:val="en-US" w:eastAsia="zh-CN"/>
              </w:rPr>
            </w:pPr>
          </w:p>
        </w:tc>
        <w:tc>
          <w:tcPr>
            <w:tcW w:w="1771" w:type="dxa"/>
            <w:vMerge w:val="restart"/>
            <w:tcBorders>
              <w:top w:val="single" w:color="000000" w:sz="12" w:space="0"/>
              <w:left w:val="single" w:color="000000" w:sz="12" w:space="0"/>
              <w:bottom w:val="single" w:color="000000" w:sz="12" w:space="0"/>
              <w:right w:val="single" w:color="000000" w:sz="12" w:space="0"/>
            </w:tcBorders>
            <w:vAlign w:val="center"/>
          </w:tcPr>
          <w:p w14:paraId="636A325D">
            <w:pPr>
              <w:pStyle w:val="6"/>
              <w:jc w:val="center"/>
              <w:rPr>
                <w:rFonts w:ascii="黑体" w:hAnsi="黑体" w:eastAsia="黑体" w:cs="黑体"/>
                <w:sz w:val="24"/>
              </w:rPr>
            </w:pPr>
          </w:p>
          <w:p w14:paraId="1DFFC380">
            <w:pPr>
              <w:pStyle w:val="6"/>
              <w:jc w:val="center"/>
              <w:rPr>
                <w:rFonts w:ascii="黑体" w:hAnsi="黑体" w:eastAsia="黑体" w:cs="黑体"/>
                <w:sz w:val="24"/>
              </w:rPr>
            </w:pPr>
            <w:r>
              <w:rPr>
                <w:rFonts w:ascii="黑体" w:hAnsi="黑体" w:eastAsia="黑体" w:cs="黑体"/>
                <w:kern w:val="0"/>
                <w:sz w:val="24"/>
                <w:lang w:bidi="hi-IN"/>
              </w:rPr>
              <w:t>照片</w:t>
            </w:r>
          </w:p>
        </w:tc>
      </w:tr>
      <w:tr w14:paraId="5B5A948B">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tcBorders>
              <w:top w:val="single" w:color="000000" w:sz="12" w:space="0"/>
              <w:left w:val="single" w:color="000000" w:sz="12" w:space="0"/>
              <w:bottom w:val="single" w:color="000000" w:sz="12" w:space="0"/>
              <w:right w:val="single" w:color="000000" w:sz="12" w:space="0"/>
            </w:tcBorders>
            <w:vAlign w:val="center"/>
          </w:tcPr>
          <w:p w14:paraId="6774EF29">
            <w:pPr>
              <w:pStyle w:val="6"/>
              <w:jc w:val="center"/>
              <w:rPr>
                <w:rFonts w:ascii="黑体" w:hAnsi="黑体" w:eastAsia="黑体" w:cs="黑体"/>
                <w:spacing w:val="-10"/>
                <w:sz w:val="24"/>
              </w:rPr>
            </w:pPr>
            <w:r>
              <w:rPr>
                <w:rFonts w:ascii="黑体" w:hAnsi="黑体" w:eastAsia="黑体" w:cs="黑体"/>
                <w:spacing w:val="-10"/>
                <w:kern w:val="0"/>
                <w:sz w:val="24"/>
                <w:lang w:bidi="hi-IN"/>
              </w:rPr>
              <w:t>民族</w:t>
            </w:r>
          </w:p>
        </w:tc>
        <w:tc>
          <w:tcPr>
            <w:tcW w:w="1444" w:type="dxa"/>
            <w:gridSpan w:val="2"/>
            <w:tcBorders>
              <w:top w:val="single" w:color="000000" w:sz="12" w:space="0"/>
              <w:left w:val="single" w:color="000000" w:sz="12" w:space="0"/>
              <w:bottom w:val="single" w:color="000000" w:sz="12" w:space="0"/>
              <w:right w:val="single" w:color="000000" w:sz="12" w:space="0"/>
            </w:tcBorders>
            <w:vAlign w:val="center"/>
          </w:tcPr>
          <w:p w14:paraId="4F2AD6EF">
            <w:pPr>
              <w:pStyle w:val="6"/>
              <w:jc w:val="center"/>
              <w:rPr>
                <w:rFonts w:hint="eastAsia" w:ascii="黑体" w:hAnsi="黑体" w:eastAsia="黑体" w:cs="黑体"/>
                <w:b/>
                <w:sz w:val="24"/>
                <w:lang w:val="en-US" w:eastAsia="zh-CN"/>
              </w:rPr>
            </w:pPr>
          </w:p>
        </w:tc>
        <w:tc>
          <w:tcPr>
            <w:tcW w:w="728" w:type="dxa"/>
            <w:gridSpan w:val="2"/>
            <w:tcBorders>
              <w:top w:val="single" w:color="000000" w:sz="12" w:space="0"/>
              <w:left w:val="single" w:color="000000" w:sz="12" w:space="0"/>
              <w:bottom w:val="single" w:color="000000" w:sz="12" w:space="0"/>
              <w:right w:val="single" w:color="000000" w:sz="12" w:space="0"/>
            </w:tcBorders>
            <w:vAlign w:val="center"/>
          </w:tcPr>
          <w:p w14:paraId="324A8C4B">
            <w:pPr>
              <w:pStyle w:val="6"/>
              <w:jc w:val="center"/>
              <w:rPr>
                <w:rFonts w:ascii="黑体" w:hAnsi="黑体" w:eastAsia="黑体" w:cs="黑体"/>
                <w:spacing w:val="-10"/>
                <w:sz w:val="24"/>
              </w:rPr>
            </w:pPr>
            <w:r>
              <w:rPr>
                <w:rFonts w:ascii="黑体" w:hAnsi="黑体" w:eastAsia="黑体" w:cs="黑体"/>
                <w:spacing w:val="-10"/>
                <w:kern w:val="0"/>
                <w:sz w:val="24"/>
                <w:lang w:bidi="hi-IN"/>
              </w:rPr>
              <w:t>籍贯</w:t>
            </w:r>
          </w:p>
        </w:tc>
        <w:tc>
          <w:tcPr>
            <w:tcW w:w="1180" w:type="dxa"/>
            <w:gridSpan w:val="3"/>
            <w:tcBorders>
              <w:top w:val="single" w:color="000000" w:sz="12" w:space="0"/>
              <w:left w:val="single" w:color="000000" w:sz="12" w:space="0"/>
              <w:bottom w:val="single" w:color="000000" w:sz="12" w:space="0"/>
              <w:right w:val="single" w:color="000000" w:sz="12" w:space="0"/>
            </w:tcBorders>
            <w:vAlign w:val="center"/>
          </w:tcPr>
          <w:p w14:paraId="76660A45">
            <w:pPr>
              <w:pStyle w:val="6"/>
              <w:jc w:val="center"/>
              <w:rPr>
                <w:rFonts w:hint="eastAsia" w:ascii="黑体" w:hAnsi="黑体" w:eastAsia="黑体" w:cs="黑体"/>
                <w:b/>
                <w:sz w:val="24"/>
                <w:lang w:val="en-US" w:eastAsia="zh-CN"/>
              </w:rPr>
            </w:pPr>
          </w:p>
        </w:tc>
        <w:tc>
          <w:tcPr>
            <w:tcW w:w="1150" w:type="dxa"/>
            <w:gridSpan w:val="2"/>
            <w:tcBorders>
              <w:top w:val="single" w:color="000000" w:sz="12" w:space="0"/>
              <w:left w:val="single" w:color="000000" w:sz="12" w:space="0"/>
              <w:bottom w:val="single" w:color="000000" w:sz="12" w:space="0"/>
              <w:right w:val="single" w:color="000000" w:sz="12" w:space="0"/>
            </w:tcBorders>
            <w:vAlign w:val="center"/>
          </w:tcPr>
          <w:p w14:paraId="45139876">
            <w:pPr>
              <w:pStyle w:val="6"/>
              <w:jc w:val="center"/>
              <w:rPr>
                <w:rFonts w:ascii="黑体" w:hAnsi="黑体" w:eastAsia="黑体" w:cs="黑体"/>
                <w:spacing w:val="-30"/>
                <w:sz w:val="24"/>
              </w:rPr>
            </w:pPr>
            <w:r>
              <w:rPr>
                <w:rFonts w:ascii="黑体" w:hAnsi="黑体" w:eastAsia="黑体" w:cs="黑体"/>
                <w:spacing w:val="-10"/>
                <w:kern w:val="0"/>
                <w:sz w:val="24"/>
                <w:lang w:bidi="hi-IN"/>
              </w:rPr>
              <w:t>出生地</w:t>
            </w:r>
          </w:p>
        </w:tc>
        <w:tc>
          <w:tcPr>
            <w:tcW w:w="1207" w:type="dxa"/>
            <w:tcBorders>
              <w:top w:val="single" w:color="000000" w:sz="12" w:space="0"/>
              <w:left w:val="single" w:color="000000" w:sz="12" w:space="0"/>
              <w:bottom w:val="single" w:color="000000" w:sz="12" w:space="0"/>
              <w:right w:val="single" w:color="000000" w:sz="12" w:space="0"/>
            </w:tcBorders>
            <w:vAlign w:val="center"/>
          </w:tcPr>
          <w:p w14:paraId="77D9E102">
            <w:pPr>
              <w:pStyle w:val="6"/>
              <w:jc w:val="center"/>
              <w:rPr>
                <w:rFonts w:hint="eastAsia" w:ascii="黑体" w:hAnsi="黑体" w:eastAsia="黑体" w:cs="黑体"/>
                <w:b/>
                <w:sz w:val="24"/>
                <w:lang w:val="en-US" w:eastAsia="zh-CN"/>
              </w:rPr>
            </w:pPr>
          </w:p>
        </w:tc>
        <w:tc>
          <w:tcPr>
            <w:tcW w:w="1771" w:type="dxa"/>
            <w:vMerge w:val="continue"/>
            <w:tcBorders>
              <w:top w:val="single" w:color="000000" w:sz="12" w:space="0"/>
              <w:left w:val="single" w:color="000000" w:sz="12" w:space="0"/>
              <w:bottom w:val="single" w:color="000000" w:sz="12" w:space="0"/>
              <w:right w:val="single" w:color="000000" w:sz="12" w:space="0"/>
            </w:tcBorders>
            <w:vAlign w:val="center"/>
          </w:tcPr>
          <w:p w14:paraId="4217FB30">
            <w:pPr>
              <w:pStyle w:val="6"/>
              <w:jc w:val="center"/>
              <w:rPr>
                <w:rFonts w:ascii="黑体" w:hAnsi="黑体" w:eastAsia="黑体" w:cs="黑体"/>
                <w:sz w:val="24"/>
              </w:rPr>
            </w:pPr>
          </w:p>
        </w:tc>
      </w:tr>
      <w:tr w14:paraId="4EA6E3BD">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tcBorders>
              <w:top w:val="single" w:color="000000" w:sz="12" w:space="0"/>
              <w:left w:val="single" w:color="000000" w:sz="12" w:space="0"/>
              <w:bottom w:val="single" w:color="000000" w:sz="12" w:space="0"/>
              <w:right w:val="single" w:color="000000" w:sz="12" w:space="0"/>
            </w:tcBorders>
            <w:vAlign w:val="center"/>
          </w:tcPr>
          <w:p w14:paraId="5AF0A2C0">
            <w:pPr>
              <w:pStyle w:val="6"/>
              <w:jc w:val="center"/>
              <w:rPr>
                <w:rFonts w:ascii="黑体" w:hAnsi="黑体" w:eastAsia="黑体" w:cs="黑体"/>
                <w:spacing w:val="-10"/>
                <w:sz w:val="24"/>
              </w:rPr>
            </w:pPr>
            <w:r>
              <w:rPr>
                <w:rFonts w:ascii="黑体" w:hAnsi="黑体" w:eastAsia="黑体" w:cs="黑体"/>
                <w:spacing w:val="-10"/>
                <w:kern w:val="0"/>
                <w:sz w:val="24"/>
                <w:lang w:bidi="hi-IN"/>
              </w:rPr>
              <w:t>身份证号码</w:t>
            </w:r>
          </w:p>
        </w:tc>
        <w:tc>
          <w:tcPr>
            <w:tcW w:w="3352" w:type="dxa"/>
            <w:gridSpan w:val="7"/>
            <w:tcBorders>
              <w:top w:val="single" w:color="000000" w:sz="12" w:space="0"/>
              <w:left w:val="single" w:color="000000" w:sz="12" w:space="0"/>
              <w:bottom w:val="single" w:color="000000" w:sz="12" w:space="0"/>
              <w:right w:val="single" w:color="000000" w:sz="4" w:space="0"/>
            </w:tcBorders>
            <w:vAlign w:val="center"/>
          </w:tcPr>
          <w:p w14:paraId="2BD7DE34">
            <w:pPr>
              <w:pStyle w:val="6"/>
              <w:jc w:val="center"/>
              <w:rPr>
                <w:rFonts w:hint="default" w:ascii="黑体" w:hAnsi="黑体" w:eastAsia="黑体" w:cs="黑体"/>
                <w:b w:val="0"/>
                <w:bCs/>
                <w:sz w:val="24"/>
                <w:lang w:val="en-US" w:eastAsia="zh-CN"/>
              </w:rPr>
            </w:pPr>
          </w:p>
        </w:tc>
        <w:tc>
          <w:tcPr>
            <w:tcW w:w="1150" w:type="dxa"/>
            <w:gridSpan w:val="2"/>
            <w:tcBorders>
              <w:top w:val="single" w:color="000000" w:sz="12" w:space="0"/>
              <w:left w:val="single" w:color="000000" w:sz="4" w:space="0"/>
              <w:bottom w:val="single" w:color="000000" w:sz="12" w:space="0"/>
              <w:right w:val="single" w:color="000000" w:sz="4" w:space="0"/>
            </w:tcBorders>
            <w:vAlign w:val="center"/>
          </w:tcPr>
          <w:p w14:paraId="583E17A2">
            <w:pPr>
              <w:pStyle w:val="6"/>
              <w:jc w:val="center"/>
              <w:rPr>
                <w:rFonts w:ascii="黑体" w:hAnsi="黑体" w:eastAsia="黑体" w:cs="黑体"/>
                <w:b w:val="0"/>
                <w:bCs/>
                <w:sz w:val="24"/>
              </w:rPr>
            </w:pPr>
            <w:r>
              <w:rPr>
                <w:rFonts w:ascii="黑体" w:hAnsi="黑体" w:eastAsia="黑体" w:cs="黑体"/>
                <w:b w:val="0"/>
                <w:bCs/>
                <w:spacing w:val="-10"/>
                <w:kern w:val="0"/>
                <w:sz w:val="24"/>
                <w:lang w:bidi="hi-IN"/>
              </w:rPr>
              <w:t>社保卡号</w:t>
            </w:r>
          </w:p>
        </w:tc>
        <w:tc>
          <w:tcPr>
            <w:tcW w:w="1207" w:type="dxa"/>
            <w:tcBorders>
              <w:top w:val="single" w:color="000000" w:sz="12" w:space="0"/>
              <w:left w:val="single" w:color="000000" w:sz="4" w:space="0"/>
              <w:bottom w:val="single" w:color="000000" w:sz="12" w:space="0"/>
              <w:right w:val="single" w:color="000000" w:sz="12" w:space="0"/>
            </w:tcBorders>
            <w:vAlign w:val="center"/>
          </w:tcPr>
          <w:p w14:paraId="0ED46F82">
            <w:pPr>
              <w:pStyle w:val="6"/>
              <w:jc w:val="center"/>
              <w:rPr>
                <w:rFonts w:ascii="黑体" w:hAnsi="黑体" w:eastAsia="黑体" w:cs="黑体"/>
                <w:b/>
                <w:sz w:val="24"/>
              </w:rPr>
            </w:pPr>
          </w:p>
        </w:tc>
        <w:tc>
          <w:tcPr>
            <w:tcW w:w="1771" w:type="dxa"/>
            <w:vMerge w:val="continue"/>
            <w:tcBorders>
              <w:top w:val="single" w:color="000000" w:sz="12" w:space="0"/>
              <w:left w:val="single" w:color="000000" w:sz="12" w:space="0"/>
              <w:bottom w:val="single" w:color="000000" w:sz="12" w:space="0"/>
              <w:right w:val="single" w:color="000000" w:sz="12" w:space="0"/>
            </w:tcBorders>
            <w:vAlign w:val="center"/>
          </w:tcPr>
          <w:p w14:paraId="1A55E19B">
            <w:pPr>
              <w:pStyle w:val="6"/>
              <w:jc w:val="center"/>
              <w:rPr>
                <w:rFonts w:ascii="黑体" w:hAnsi="黑体" w:eastAsia="黑体" w:cs="黑体"/>
                <w:sz w:val="24"/>
              </w:rPr>
            </w:pPr>
          </w:p>
        </w:tc>
      </w:tr>
      <w:tr w14:paraId="6997D812">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tcBorders>
              <w:top w:val="single" w:color="000000" w:sz="12" w:space="0"/>
              <w:left w:val="single" w:color="000000" w:sz="12" w:space="0"/>
              <w:bottom w:val="single" w:color="000000" w:sz="12" w:space="0"/>
              <w:right w:val="single" w:color="000000" w:sz="12" w:space="0"/>
            </w:tcBorders>
            <w:vAlign w:val="center"/>
          </w:tcPr>
          <w:p w14:paraId="321C04AD">
            <w:pPr>
              <w:pStyle w:val="6"/>
              <w:jc w:val="center"/>
              <w:rPr>
                <w:rFonts w:ascii="黑体" w:hAnsi="黑体" w:eastAsia="黑体" w:cs="黑体"/>
                <w:spacing w:val="-10"/>
                <w:sz w:val="24"/>
              </w:rPr>
            </w:pPr>
            <w:r>
              <w:rPr>
                <w:rFonts w:ascii="黑体" w:hAnsi="黑体" w:eastAsia="黑体" w:cs="黑体"/>
                <w:spacing w:val="-10"/>
                <w:kern w:val="0"/>
                <w:sz w:val="24"/>
                <w:lang w:bidi="hi-IN"/>
              </w:rPr>
              <w:t>政治面貌</w:t>
            </w:r>
          </w:p>
        </w:tc>
        <w:tc>
          <w:tcPr>
            <w:tcW w:w="1444" w:type="dxa"/>
            <w:gridSpan w:val="2"/>
            <w:tcBorders>
              <w:top w:val="single" w:color="000000" w:sz="12" w:space="0"/>
              <w:left w:val="single" w:color="000000" w:sz="12" w:space="0"/>
              <w:bottom w:val="single" w:color="000000" w:sz="12" w:space="0"/>
              <w:right w:val="single" w:color="000000" w:sz="4" w:space="0"/>
            </w:tcBorders>
            <w:vAlign w:val="center"/>
          </w:tcPr>
          <w:p w14:paraId="37FB53E6">
            <w:pPr>
              <w:pStyle w:val="6"/>
              <w:jc w:val="center"/>
              <w:rPr>
                <w:rFonts w:ascii="黑体" w:hAnsi="黑体" w:eastAsia="黑体" w:cs="黑体"/>
                <w:spacing w:val="-10"/>
                <w:sz w:val="24"/>
              </w:rPr>
            </w:pPr>
          </w:p>
        </w:tc>
        <w:tc>
          <w:tcPr>
            <w:tcW w:w="728" w:type="dxa"/>
            <w:gridSpan w:val="2"/>
            <w:tcBorders>
              <w:top w:val="single" w:color="000000" w:sz="12" w:space="0"/>
              <w:left w:val="single" w:color="000000" w:sz="4" w:space="0"/>
              <w:bottom w:val="single" w:color="000000" w:sz="12" w:space="0"/>
              <w:right w:val="single" w:color="000000" w:sz="4" w:space="0"/>
            </w:tcBorders>
            <w:vAlign w:val="center"/>
          </w:tcPr>
          <w:p w14:paraId="44552391">
            <w:pPr>
              <w:pStyle w:val="6"/>
              <w:jc w:val="center"/>
              <w:rPr>
                <w:rFonts w:ascii="黑体" w:hAnsi="黑体" w:eastAsia="黑体" w:cs="黑体"/>
                <w:spacing w:val="-10"/>
                <w:sz w:val="24"/>
              </w:rPr>
            </w:pPr>
            <w:r>
              <w:rPr>
                <w:rFonts w:ascii="黑体" w:hAnsi="黑体" w:eastAsia="黑体" w:cs="黑体"/>
                <w:spacing w:val="-10"/>
                <w:kern w:val="0"/>
                <w:sz w:val="24"/>
                <w:lang w:bidi="hi-IN"/>
              </w:rPr>
              <w:t>婚姻状况</w:t>
            </w:r>
          </w:p>
        </w:tc>
        <w:tc>
          <w:tcPr>
            <w:tcW w:w="1180" w:type="dxa"/>
            <w:gridSpan w:val="3"/>
            <w:tcBorders>
              <w:top w:val="single" w:color="000000" w:sz="12" w:space="0"/>
              <w:left w:val="single" w:color="000000" w:sz="4" w:space="0"/>
              <w:bottom w:val="single" w:color="000000" w:sz="12" w:space="0"/>
              <w:right w:val="single" w:color="000000" w:sz="12" w:space="0"/>
            </w:tcBorders>
            <w:vAlign w:val="center"/>
          </w:tcPr>
          <w:p w14:paraId="3D7D9241">
            <w:pPr>
              <w:pStyle w:val="6"/>
              <w:jc w:val="center"/>
              <w:rPr>
                <w:rFonts w:hint="eastAsia" w:ascii="黑体" w:hAnsi="黑体" w:eastAsia="黑体" w:cs="黑体"/>
                <w:spacing w:val="-10"/>
                <w:sz w:val="24"/>
                <w:lang w:val="en-US" w:eastAsia="zh-CN"/>
              </w:rPr>
            </w:pPr>
          </w:p>
        </w:tc>
        <w:tc>
          <w:tcPr>
            <w:tcW w:w="1150" w:type="dxa"/>
            <w:gridSpan w:val="2"/>
            <w:tcBorders>
              <w:top w:val="single" w:color="000000" w:sz="12" w:space="0"/>
              <w:left w:val="single" w:color="000000" w:sz="12" w:space="0"/>
              <w:bottom w:val="single" w:color="000000" w:sz="12" w:space="0"/>
              <w:right w:val="single" w:color="000000" w:sz="12" w:space="0"/>
            </w:tcBorders>
            <w:vAlign w:val="center"/>
          </w:tcPr>
          <w:p w14:paraId="328A5789">
            <w:pPr>
              <w:pStyle w:val="6"/>
              <w:jc w:val="center"/>
              <w:rPr>
                <w:rFonts w:ascii="黑体" w:hAnsi="黑体" w:eastAsia="黑体" w:cs="黑体"/>
                <w:spacing w:val="-30"/>
                <w:w w:val="80"/>
                <w:sz w:val="24"/>
              </w:rPr>
            </w:pPr>
            <w:r>
              <w:rPr>
                <w:rFonts w:ascii="黑体" w:hAnsi="黑体" w:eastAsia="黑体" w:cs="黑体"/>
                <w:spacing w:val="-10"/>
                <w:kern w:val="0"/>
                <w:sz w:val="24"/>
                <w:lang w:bidi="hi-IN"/>
              </w:rPr>
              <w:t>健康状况</w:t>
            </w:r>
          </w:p>
        </w:tc>
        <w:tc>
          <w:tcPr>
            <w:tcW w:w="1207" w:type="dxa"/>
            <w:tcBorders>
              <w:top w:val="single" w:color="000000" w:sz="12" w:space="0"/>
              <w:left w:val="single" w:color="000000" w:sz="12" w:space="0"/>
              <w:bottom w:val="single" w:color="000000" w:sz="12" w:space="0"/>
              <w:right w:val="single" w:color="000000" w:sz="12" w:space="0"/>
            </w:tcBorders>
            <w:vAlign w:val="center"/>
          </w:tcPr>
          <w:p w14:paraId="4B76F875">
            <w:pPr>
              <w:pStyle w:val="6"/>
              <w:jc w:val="center"/>
              <w:rPr>
                <w:rFonts w:ascii="黑体" w:hAnsi="黑体" w:eastAsia="黑体" w:cs="黑体"/>
                <w:b/>
                <w:sz w:val="24"/>
              </w:rPr>
            </w:pPr>
          </w:p>
        </w:tc>
        <w:tc>
          <w:tcPr>
            <w:tcW w:w="1771" w:type="dxa"/>
            <w:vMerge w:val="continue"/>
            <w:tcBorders>
              <w:top w:val="single" w:color="000000" w:sz="12" w:space="0"/>
              <w:left w:val="single" w:color="000000" w:sz="12" w:space="0"/>
              <w:bottom w:val="single" w:color="000000" w:sz="12" w:space="0"/>
              <w:right w:val="single" w:color="000000" w:sz="12" w:space="0"/>
            </w:tcBorders>
            <w:vAlign w:val="center"/>
          </w:tcPr>
          <w:p w14:paraId="3D908C15">
            <w:pPr>
              <w:pStyle w:val="6"/>
              <w:jc w:val="center"/>
              <w:rPr>
                <w:rFonts w:ascii="黑体" w:hAnsi="黑体" w:eastAsia="黑体" w:cs="黑体"/>
                <w:sz w:val="24"/>
              </w:rPr>
            </w:pPr>
          </w:p>
        </w:tc>
      </w:tr>
      <w:tr w14:paraId="5DA575D9">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tcBorders>
              <w:top w:val="single" w:color="000000" w:sz="12" w:space="0"/>
              <w:left w:val="single" w:color="000000" w:sz="12" w:space="0"/>
              <w:bottom w:val="single" w:color="000000" w:sz="12" w:space="0"/>
              <w:right w:val="single" w:color="000000" w:sz="12" w:space="0"/>
            </w:tcBorders>
            <w:vAlign w:val="center"/>
          </w:tcPr>
          <w:p w14:paraId="19BE72E9">
            <w:pPr>
              <w:pStyle w:val="6"/>
              <w:jc w:val="center"/>
              <w:rPr>
                <w:rFonts w:ascii="黑体" w:hAnsi="黑体" w:eastAsia="黑体" w:cs="黑体"/>
                <w:spacing w:val="-10"/>
                <w:sz w:val="24"/>
              </w:rPr>
            </w:pPr>
            <w:r>
              <w:rPr>
                <w:rFonts w:ascii="黑体" w:hAnsi="黑体" w:eastAsia="黑体" w:cs="黑体"/>
                <w:spacing w:val="-10"/>
                <w:kern w:val="0"/>
                <w:sz w:val="24"/>
                <w:lang w:bidi="hi-IN"/>
              </w:rPr>
              <w:t>专业技术</w:t>
            </w:r>
          </w:p>
          <w:p w14:paraId="4A6DF31D">
            <w:pPr>
              <w:pStyle w:val="6"/>
              <w:jc w:val="center"/>
              <w:rPr>
                <w:rFonts w:ascii="黑体" w:hAnsi="黑体" w:eastAsia="黑体" w:cs="黑体"/>
                <w:spacing w:val="-10"/>
                <w:sz w:val="24"/>
              </w:rPr>
            </w:pPr>
            <w:r>
              <w:rPr>
                <w:rFonts w:ascii="黑体" w:hAnsi="黑体" w:eastAsia="黑体" w:cs="黑体"/>
                <w:spacing w:val="-10"/>
                <w:kern w:val="0"/>
                <w:sz w:val="24"/>
                <w:lang w:bidi="hi-IN"/>
              </w:rPr>
              <w:t>职务</w:t>
            </w:r>
          </w:p>
        </w:tc>
        <w:tc>
          <w:tcPr>
            <w:tcW w:w="2172" w:type="dxa"/>
            <w:gridSpan w:val="4"/>
            <w:tcBorders>
              <w:top w:val="single" w:color="000000" w:sz="12" w:space="0"/>
              <w:left w:val="single" w:color="000000" w:sz="12" w:space="0"/>
              <w:bottom w:val="single" w:color="000000" w:sz="12" w:space="0"/>
              <w:right w:val="single" w:color="000000" w:sz="12" w:space="0"/>
            </w:tcBorders>
            <w:vAlign w:val="center"/>
          </w:tcPr>
          <w:p w14:paraId="6E0FA8D8">
            <w:pPr>
              <w:pStyle w:val="6"/>
              <w:jc w:val="center"/>
              <w:rPr>
                <w:rFonts w:ascii="黑体" w:hAnsi="黑体" w:eastAsia="黑体" w:cs="黑体"/>
                <w:color w:val="000000"/>
                <w:sz w:val="24"/>
              </w:rPr>
            </w:pPr>
          </w:p>
        </w:tc>
        <w:tc>
          <w:tcPr>
            <w:tcW w:w="1180" w:type="dxa"/>
            <w:gridSpan w:val="3"/>
            <w:tcBorders>
              <w:top w:val="single" w:color="000000" w:sz="12" w:space="0"/>
              <w:left w:val="single" w:color="000000" w:sz="12" w:space="0"/>
              <w:bottom w:val="single" w:color="000000" w:sz="12" w:space="0"/>
              <w:right w:val="single" w:color="000000" w:sz="12" w:space="0"/>
            </w:tcBorders>
            <w:vAlign w:val="center"/>
          </w:tcPr>
          <w:p w14:paraId="78C9C7C3">
            <w:pPr>
              <w:pStyle w:val="6"/>
              <w:jc w:val="center"/>
              <w:rPr>
                <w:rFonts w:ascii="黑体" w:hAnsi="黑体" w:eastAsia="黑体" w:cs="黑体"/>
                <w:color w:val="000000"/>
                <w:sz w:val="24"/>
              </w:rPr>
            </w:pPr>
            <w:r>
              <w:rPr>
                <w:rFonts w:ascii="黑体" w:hAnsi="黑体" w:eastAsia="黑体" w:cs="黑体"/>
                <w:color w:val="000000"/>
                <w:kern w:val="0"/>
                <w:sz w:val="24"/>
                <w:lang w:bidi="hi-IN"/>
              </w:rPr>
              <w:t>熟悉专业</w:t>
            </w:r>
          </w:p>
          <w:p w14:paraId="44C33C98">
            <w:pPr>
              <w:pStyle w:val="6"/>
              <w:jc w:val="center"/>
              <w:rPr>
                <w:rFonts w:ascii="黑体" w:hAnsi="黑体" w:eastAsia="黑体" w:cs="黑体"/>
                <w:color w:val="000000"/>
                <w:sz w:val="24"/>
              </w:rPr>
            </w:pPr>
            <w:r>
              <w:rPr>
                <w:rFonts w:ascii="黑体" w:hAnsi="黑体" w:eastAsia="黑体" w:cs="黑体"/>
                <w:color w:val="000000"/>
                <w:kern w:val="0"/>
                <w:sz w:val="24"/>
                <w:lang w:bidi="hi-IN"/>
              </w:rPr>
              <w:t>有何专长</w:t>
            </w:r>
          </w:p>
        </w:tc>
        <w:tc>
          <w:tcPr>
            <w:tcW w:w="4128" w:type="dxa"/>
            <w:gridSpan w:val="4"/>
            <w:tcBorders>
              <w:top w:val="single" w:color="000000" w:sz="12" w:space="0"/>
              <w:left w:val="single" w:color="000000" w:sz="12" w:space="0"/>
              <w:bottom w:val="single" w:color="000000" w:sz="12" w:space="0"/>
              <w:right w:val="single" w:color="000000" w:sz="12" w:space="0"/>
            </w:tcBorders>
            <w:vAlign w:val="center"/>
          </w:tcPr>
          <w:p w14:paraId="3AB9E4B3">
            <w:pPr>
              <w:pStyle w:val="6"/>
              <w:jc w:val="center"/>
              <w:rPr>
                <w:rFonts w:ascii="黑体" w:hAnsi="黑体" w:eastAsia="黑体" w:cs="黑体"/>
                <w:sz w:val="24"/>
              </w:rPr>
            </w:pPr>
          </w:p>
        </w:tc>
      </w:tr>
      <w:tr w14:paraId="5196909A">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vMerge w:val="restart"/>
            <w:tcBorders>
              <w:top w:val="single" w:color="000000" w:sz="12" w:space="0"/>
              <w:left w:val="single" w:color="000000" w:sz="12" w:space="0"/>
              <w:bottom w:val="single" w:color="000000" w:sz="12" w:space="0"/>
              <w:right w:val="single" w:color="000000" w:sz="12" w:space="0"/>
            </w:tcBorders>
            <w:vAlign w:val="center"/>
          </w:tcPr>
          <w:p w14:paraId="25FF725B">
            <w:pPr>
              <w:pStyle w:val="6"/>
              <w:jc w:val="center"/>
              <w:rPr>
                <w:rFonts w:ascii="黑体" w:hAnsi="黑体" w:eastAsia="黑体" w:cs="黑体"/>
                <w:spacing w:val="-10"/>
                <w:sz w:val="24"/>
              </w:rPr>
            </w:pPr>
            <w:r>
              <w:rPr>
                <w:rFonts w:ascii="黑体" w:hAnsi="黑体" w:eastAsia="黑体" w:cs="黑体"/>
                <w:spacing w:val="-10"/>
                <w:kern w:val="0"/>
                <w:sz w:val="24"/>
                <w:lang w:bidi="hi-IN"/>
              </w:rPr>
              <w:t>学历</w:t>
            </w:r>
          </w:p>
          <w:p w14:paraId="359CE372">
            <w:pPr>
              <w:pStyle w:val="6"/>
              <w:jc w:val="center"/>
              <w:rPr>
                <w:rFonts w:ascii="黑体" w:hAnsi="黑体" w:eastAsia="黑体" w:cs="黑体"/>
                <w:spacing w:val="-10"/>
                <w:sz w:val="24"/>
              </w:rPr>
            </w:pPr>
            <w:r>
              <w:rPr>
                <w:rFonts w:ascii="黑体" w:hAnsi="黑体" w:eastAsia="黑体" w:cs="黑体"/>
                <w:spacing w:val="-10"/>
                <w:kern w:val="0"/>
                <w:sz w:val="24"/>
                <w:lang w:bidi="hi-IN"/>
              </w:rPr>
              <w:t>学位</w:t>
            </w:r>
          </w:p>
        </w:tc>
        <w:tc>
          <w:tcPr>
            <w:tcW w:w="1444" w:type="dxa"/>
            <w:gridSpan w:val="2"/>
            <w:tcBorders>
              <w:top w:val="single" w:color="000000" w:sz="12" w:space="0"/>
              <w:left w:val="single" w:color="000000" w:sz="12" w:space="0"/>
              <w:bottom w:val="single" w:color="000000" w:sz="12" w:space="0"/>
              <w:right w:val="single" w:color="000000" w:sz="12" w:space="0"/>
            </w:tcBorders>
            <w:vAlign w:val="center"/>
          </w:tcPr>
          <w:p w14:paraId="7904A9AC">
            <w:pPr>
              <w:pStyle w:val="6"/>
              <w:jc w:val="center"/>
              <w:rPr>
                <w:rFonts w:ascii="黑体" w:hAnsi="黑体" w:eastAsia="黑体" w:cs="黑体"/>
                <w:spacing w:val="-10"/>
                <w:sz w:val="24"/>
              </w:rPr>
            </w:pPr>
            <w:r>
              <w:rPr>
                <w:rFonts w:ascii="黑体" w:hAnsi="黑体" w:eastAsia="黑体" w:cs="黑体"/>
                <w:spacing w:val="-10"/>
                <w:kern w:val="0"/>
                <w:sz w:val="24"/>
                <w:lang w:bidi="hi-IN"/>
              </w:rPr>
              <w:t>全日制教育</w:t>
            </w:r>
          </w:p>
        </w:tc>
        <w:tc>
          <w:tcPr>
            <w:tcW w:w="1908" w:type="dxa"/>
            <w:gridSpan w:val="5"/>
            <w:tcBorders>
              <w:top w:val="single" w:color="000000" w:sz="12" w:space="0"/>
              <w:left w:val="single" w:color="000000" w:sz="12" w:space="0"/>
              <w:bottom w:val="single" w:color="000000" w:sz="12" w:space="0"/>
              <w:right w:val="single" w:color="000000" w:sz="12" w:space="0"/>
            </w:tcBorders>
            <w:vAlign w:val="center"/>
          </w:tcPr>
          <w:p w14:paraId="142DF22F">
            <w:pPr>
              <w:pStyle w:val="6"/>
              <w:jc w:val="center"/>
              <w:rPr>
                <w:rFonts w:ascii="黑体" w:hAnsi="黑体" w:eastAsia="黑体" w:cs="黑体"/>
                <w:b/>
                <w:sz w:val="24"/>
              </w:rPr>
            </w:pPr>
          </w:p>
        </w:tc>
        <w:tc>
          <w:tcPr>
            <w:tcW w:w="1150" w:type="dxa"/>
            <w:gridSpan w:val="2"/>
            <w:tcBorders>
              <w:top w:val="single" w:color="000000" w:sz="12" w:space="0"/>
              <w:left w:val="single" w:color="000000" w:sz="12" w:space="0"/>
              <w:bottom w:val="single" w:color="000000" w:sz="12" w:space="0"/>
              <w:right w:val="single" w:color="000000" w:sz="12" w:space="0"/>
            </w:tcBorders>
            <w:vAlign w:val="center"/>
          </w:tcPr>
          <w:p w14:paraId="585A68FF">
            <w:pPr>
              <w:pStyle w:val="6"/>
              <w:jc w:val="center"/>
              <w:rPr>
                <w:rFonts w:ascii="黑体" w:hAnsi="黑体" w:eastAsia="黑体" w:cs="黑体"/>
                <w:w w:val="90"/>
                <w:sz w:val="24"/>
              </w:rPr>
            </w:pPr>
            <w:r>
              <w:rPr>
                <w:rFonts w:ascii="黑体" w:hAnsi="黑体" w:eastAsia="黑体" w:cs="黑体"/>
                <w:w w:val="90"/>
                <w:kern w:val="0"/>
                <w:sz w:val="24"/>
                <w:lang w:bidi="hi-IN"/>
              </w:rPr>
              <w:t>毕业院校</w:t>
            </w:r>
          </w:p>
          <w:p w14:paraId="2F36837F">
            <w:pPr>
              <w:pStyle w:val="6"/>
              <w:jc w:val="center"/>
              <w:rPr>
                <w:rFonts w:ascii="黑体" w:hAnsi="黑体" w:eastAsia="黑体" w:cs="黑体"/>
                <w:sz w:val="24"/>
              </w:rPr>
            </w:pPr>
            <w:r>
              <w:rPr>
                <w:rFonts w:ascii="黑体" w:hAnsi="黑体" w:eastAsia="黑体" w:cs="黑体"/>
                <w:w w:val="90"/>
                <w:kern w:val="0"/>
                <w:sz w:val="24"/>
                <w:lang w:bidi="hi-IN"/>
              </w:rPr>
              <w:t>及专业</w:t>
            </w:r>
          </w:p>
        </w:tc>
        <w:tc>
          <w:tcPr>
            <w:tcW w:w="2978" w:type="dxa"/>
            <w:gridSpan w:val="2"/>
            <w:tcBorders>
              <w:top w:val="single" w:color="000000" w:sz="12" w:space="0"/>
              <w:left w:val="single" w:color="000000" w:sz="12" w:space="0"/>
              <w:bottom w:val="single" w:color="000000" w:sz="12" w:space="0"/>
              <w:right w:val="single" w:color="000000" w:sz="12" w:space="0"/>
            </w:tcBorders>
            <w:vAlign w:val="center"/>
          </w:tcPr>
          <w:p w14:paraId="30944FD0">
            <w:pPr>
              <w:pStyle w:val="6"/>
              <w:jc w:val="center"/>
              <w:rPr>
                <w:rFonts w:hint="eastAsia" w:ascii="黑体" w:hAnsi="黑体" w:eastAsia="黑体" w:cs="黑体"/>
                <w:b/>
                <w:sz w:val="24"/>
                <w:lang w:val="en-US" w:eastAsia="zh-CN"/>
              </w:rPr>
            </w:pPr>
          </w:p>
        </w:tc>
      </w:tr>
      <w:tr w14:paraId="5E21673E">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vMerge w:val="continue"/>
            <w:tcBorders>
              <w:top w:val="single" w:color="000000" w:sz="12" w:space="0"/>
              <w:left w:val="single" w:color="000000" w:sz="12" w:space="0"/>
              <w:bottom w:val="single" w:color="000000" w:sz="12" w:space="0"/>
              <w:right w:val="single" w:color="000000" w:sz="12" w:space="0"/>
            </w:tcBorders>
            <w:vAlign w:val="center"/>
          </w:tcPr>
          <w:p w14:paraId="4F646EA9">
            <w:pPr>
              <w:pStyle w:val="6"/>
              <w:jc w:val="center"/>
              <w:rPr>
                <w:rFonts w:ascii="黑体" w:hAnsi="黑体" w:eastAsia="黑体" w:cs="黑体"/>
                <w:sz w:val="24"/>
              </w:rPr>
            </w:pPr>
          </w:p>
        </w:tc>
        <w:tc>
          <w:tcPr>
            <w:tcW w:w="1444" w:type="dxa"/>
            <w:gridSpan w:val="2"/>
            <w:tcBorders>
              <w:top w:val="single" w:color="000000" w:sz="12" w:space="0"/>
              <w:left w:val="single" w:color="000000" w:sz="12" w:space="0"/>
              <w:bottom w:val="single" w:color="000000" w:sz="12" w:space="0"/>
              <w:right w:val="single" w:color="000000" w:sz="12" w:space="0"/>
            </w:tcBorders>
            <w:vAlign w:val="center"/>
          </w:tcPr>
          <w:p w14:paraId="2AC480BC">
            <w:pPr>
              <w:pStyle w:val="6"/>
              <w:jc w:val="center"/>
              <w:rPr>
                <w:rFonts w:ascii="黑体" w:hAnsi="黑体" w:eastAsia="黑体" w:cs="黑体"/>
                <w:spacing w:val="-10"/>
                <w:sz w:val="24"/>
              </w:rPr>
            </w:pPr>
            <w:r>
              <w:rPr>
                <w:rFonts w:ascii="黑体" w:hAnsi="黑体" w:eastAsia="黑体" w:cs="黑体"/>
                <w:spacing w:val="-10"/>
                <w:kern w:val="0"/>
                <w:sz w:val="24"/>
                <w:lang w:bidi="hi-IN"/>
              </w:rPr>
              <w:t>非</w:t>
            </w:r>
            <w:r>
              <w:rPr>
                <w:rFonts w:ascii="黑体" w:hAnsi="黑体" w:eastAsia="黑体" w:cs="黑体"/>
                <w:w w:val="90"/>
                <w:kern w:val="0"/>
                <w:sz w:val="24"/>
                <w:lang w:bidi="hi-IN"/>
              </w:rPr>
              <w:t>全日制教育</w:t>
            </w:r>
          </w:p>
        </w:tc>
        <w:tc>
          <w:tcPr>
            <w:tcW w:w="1908" w:type="dxa"/>
            <w:gridSpan w:val="5"/>
            <w:tcBorders>
              <w:top w:val="single" w:color="000000" w:sz="12" w:space="0"/>
              <w:left w:val="single" w:color="000000" w:sz="12" w:space="0"/>
              <w:bottom w:val="single" w:color="000000" w:sz="12" w:space="0"/>
              <w:right w:val="single" w:color="000000" w:sz="12" w:space="0"/>
            </w:tcBorders>
            <w:vAlign w:val="center"/>
          </w:tcPr>
          <w:p w14:paraId="045026CE">
            <w:pPr>
              <w:pStyle w:val="6"/>
              <w:jc w:val="center"/>
              <w:rPr>
                <w:rFonts w:ascii="黑体" w:hAnsi="黑体" w:eastAsia="黑体" w:cs="黑体"/>
                <w:b/>
                <w:sz w:val="24"/>
              </w:rPr>
            </w:pPr>
          </w:p>
        </w:tc>
        <w:tc>
          <w:tcPr>
            <w:tcW w:w="1150" w:type="dxa"/>
            <w:gridSpan w:val="2"/>
            <w:tcBorders>
              <w:top w:val="single" w:color="000000" w:sz="12" w:space="0"/>
              <w:left w:val="single" w:color="000000" w:sz="12" w:space="0"/>
              <w:bottom w:val="single" w:color="000000" w:sz="12" w:space="0"/>
              <w:right w:val="single" w:color="000000" w:sz="12" w:space="0"/>
            </w:tcBorders>
            <w:vAlign w:val="center"/>
          </w:tcPr>
          <w:p w14:paraId="3DA69C57">
            <w:pPr>
              <w:pStyle w:val="6"/>
              <w:jc w:val="center"/>
              <w:rPr>
                <w:rFonts w:ascii="黑体" w:hAnsi="黑体" w:eastAsia="黑体" w:cs="黑体"/>
                <w:w w:val="90"/>
                <w:sz w:val="24"/>
              </w:rPr>
            </w:pPr>
            <w:r>
              <w:rPr>
                <w:rFonts w:ascii="黑体" w:hAnsi="黑体" w:eastAsia="黑体" w:cs="黑体"/>
                <w:w w:val="90"/>
                <w:kern w:val="0"/>
                <w:sz w:val="24"/>
                <w:lang w:bidi="hi-IN"/>
              </w:rPr>
              <w:t>毕业院校</w:t>
            </w:r>
          </w:p>
          <w:p w14:paraId="5B3746C2">
            <w:pPr>
              <w:pStyle w:val="6"/>
              <w:jc w:val="center"/>
              <w:rPr>
                <w:rFonts w:ascii="黑体" w:hAnsi="黑体" w:eastAsia="黑体" w:cs="黑体"/>
                <w:w w:val="80"/>
                <w:sz w:val="24"/>
              </w:rPr>
            </w:pPr>
            <w:r>
              <w:rPr>
                <w:rFonts w:ascii="黑体" w:hAnsi="黑体" w:eastAsia="黑体" w:cs="黑体"/>
                <w:w w:val="90"/>
                <w:kern w:val="0"/>
                <w:sz w:val="24"/>
                <w:lang w:bidi="hi-IN"/>
              </w:rPr>
              <w:t>及专业</w:t>
            </w:r>
          </w:p>
        </w:tc>
        <w:tc>
          <w:tcPr>
            <w:tcW w:w="2978" w:type="dxa"/>
            <w:gridSpan w:val="2"/>
            <w:tcBorders>
              <w:top w:val="single" w:color="000000" w:sz="12" w:space="0"/>
              <w:left w:val="single" w:color="000000" w:sz="12" w:space="0"/>
              <w:bottom w:val="single" w:color="000000" w:sz="12" w:space="0"/>
              <w:right w:val="single" w:color="000000" w:sz="12" w:space="0"/>
            </w:tcBorders>
            <w:vAlign w:val="center"/>
          </w:tcPr>
          <w:p w14:paraId="7E2E7332">
            <w:pPr>
              <w:pStyle w:val="6"/>
              <w:jc w:val="center"/>
              <w:rPr>
                <w:rFonts w:hint="eastAsia" w:ascii="黑体" w:hAnsi="黑体" w:eastAsia="黑体" w:cs="黑体"/>
                <w:b/>
                <w:sz w:val="24"/>
                <w:lang w:val="en-US" w:eastAsia="zh-CN"/>
              </w:rPr>
            </w:pPr>
          </w:p>
        </w:tc>
      </w:tr>
      <w:tr w14:paraId="798BAC1F">
        <w:tblPrEx>
          <w:tblCellMar>
            <w:top w:w="0" w:type="dxa"/>
            <w:left w:w="108" w:type="dxa"/>
            <w:bottom w:w="0" w:type="dxa"/>
            <w:right w:w="108" w:type="dxa"/>
          </w:tblCellMar>
        </w:tblPrEx>
        <w:trPr>
          <w:gridAfter w:val="1"/>
          <w:wAfter w:w="236" w:type="dxa"/>
          <w:cantSplit/>
          <w:trHeight w:val="680" w:hRule="atLeast"/>
          <w:jc w:val="center"/>
        </w:trPr>
        <w:tc>
          <w:tcPr>
            <w:tcW w:w="1350" w:type="dxa"/>
            <w:gridSpan w:val="2"/>
            <w:tcBorders>
              <w:top w:val="single" w:color="000000" w:sz="12" w:space="0"/>
              <w:left w:val="single" w:color="000000" w:sz="12" w:space="0"/>
              <w:bottom w:val="single" w:color="000000" w:sz="12" w:space="0"/>
              <w:right w:val="single" w:color="000000" w:sz="12" w:space="0"/>
            </w:tcBorders>
            <w:vAlign w:val="center"/>
          </w:tcPr>
          <w:p w14:paraId="220175E8">
            <w:pPr>
              <w:pStyle w:val="6"/>
              <w:jc w:val="center"/>
              <w:rPr>
                <w:rFonts w:ascii="黑体" w:hAnsi="黑体" w:eastAsia="黑体" w:cs="黑体"/>
                <w:sz w:val="24"/>
              </w:rPr>
            </w:pPr>
            <w:r>
              <w:rPr>
                <w:rFonts w:ascii="黑体" w:hAnsi="黑体" w:eastAsia="黑体" w:cs="黑体"/>
                <w:kern w:val="0"/>
                <w:sz w:val="24"/>
                <w:lang w:bidi="hi-IN"/>
              </w:rPr>
              <w:t>通讯</w:t>
            </w:r>
          </w:p>
          <w:p w14:paraId="7C56DD4F">
            <w:pPr>
              <w:pStyle w:val="6"/>
              <w:jc w:val="center"/>
              <w:rPr>
                <w:rFonts w:ascii="黑体" w:hAnsi="黑体" w:eastAsia="黑体" w:cs="黑体"/>
                <w:sz w:val="24"/>
              </w:rPr>
            </w:pPr>
            <w:r>
              <w:rPr>
                <w:rFonts w:ascii="黑体" w:hAnsi="黑体" w:eastAsia="黑体" w:cs="黑体"/>
                <w:kern w:val="0"/>
                <w:sz w:val="24"/>
                <w:lang w:bidi="hi-IN"/>
              </w:rPr>
              <w:t>地址</w:t>
            </w:r>
          </w:p>
        </w:tc>
        <w:tc>
          <w:tcPr>
            <w:tcW w:w="4502" w:type="dxa"/>
            <w:gridSpan w:val="9"/>
            <w:tcBorders>
              <w:top w:val="single" w:color="000000" w:sz="12" w:space="0"/>
              <w:left w:val="single" w:color="000000" w:sz="12" w:space="0"/>
              <w:bottom w:val="single" w:color="000000" w:sz="12" w:space="0"/>
              <w:right w:val="single" w:color="000000" w:sz="4" w:space="0"/>
            </w:tcBorders>
            <w:vAlign w:val="center"/>
          </w:tcPr>
          <w:p w14:paraId="1F57C7D9">
            <w:pPr>
              <w:pStyle w:val="7"/>
              <w:widowControl w:val="0"/>
              <w:jc w:val="center"/>
              <w:rPr>
                <w:rFonts w:hint="default" w:ascii="黑体" w:hAnsi="黑体" w:eastAsia="黑体" w:cs="黑体"/>
                <w:color w:val="000000"/>
                <w:sz w:val="24"/>
                <w:szCs w:val="24"/>
                <w:u w:color="000000"/>
                <w:lang w:val="en-US" w:eastAsia="zh-CN"/>
              </w:rPr>
            </w:pPr>
          </w:p>
        </w:tc>
        <w:tc>
          <w:tcPr>
            <w:tcW w:w="1207" w:type="dxa"/>
            <w:tcBorders>
              <w:top w:val="single" w:color="000000" w:sz="12" w:space="0"/>
              <w:left w:val="single" w:color="000000" w:sz="4" w:space="0"/>
              <w:bottom w:val="single" w:color="000000" w:sz="12" w:space="0"/>
              <w:right w:val="single" w:color="000000" w:sz="12" w:space="0"/>
            </w:tcBorders>
            <w:vAlign w:val="center"/>
          </w:tcPr>
          <w:p w14:paraId="44ED62A7">
            <w:pPr>
              <w:pStyle w:val="7"/>
              <w:widowControl w:val="0"/>
              <w:jc w:val="center"/>
              <w:rPr>
                <w:rFonts w:ascii="黑体" w:hAnsi="黑体" w:eastAsia="黑体" w:cs="黑体"/>
                <w:color w:val="000000"/>
                <w:sz w:val="24"/>
                <w:szCs w:val="24"/>
                <w:u w:color="000000"/>
              </w:rPr>
            </w:pPr>
            <w:r>
              <w:rPr>
                <w:rFonts w:ascii="黑体" w:hAnsi="黑体" w:eastAsia="黑体" w:cs="黑体"/>
                <w:color w:val="000000"/>
                <w:sz w:val="24"/>
                <w:szCs w:val="24"/>
                <w:u w:color="000000"/>
              </w:rPr>
              <w:t>联系电话</w:t>
            </w:r>
          </w:p>
        </w:tc>
        <w:tc>
          <w:tcPr>
            <w:tcW w:w="1771" w:type="dxa"/>
            <w:tcBorders>
              <w:top w:val="single" w:color="000000" w:sz="12" w:space="0"/>
              <w:left w:val="single" w:color="000000" w:sz="4" w:space="0"/>
              <w:bottom w:val="single" w:color="000000" w:sz="12" w:space="0"/>
              <w:right w:val="single" w:color="000000" w:sz="12" w:space="0"/>
            </w:tcBorders>
            <w:vAlign w:val="center"/>
          </w:tcPr>
          <w:p w14:paraId="3B64ACE4">
            <w:pPr>
              <w:pStyle w:val="7"/>
              <w:widowControl w:val="0"/>
              <w:jc w:val="center"/>
              <w:rPr>
                <w:rFonts w:hint="default" w:ascii="黑体" w:hAnsi="黑体" w:eastAsia="黑体" w:cs="黑体"/>
                <w:color w:val="000000"/>
                <w:sz w:val="24"/>
                <w:szCs w:val="24"/>
                <w:u w:color="000000"/>
                <w:lang w:val="en-US" w:eastAsia="zh-CN"/>
              </w:rPr>
            </w:pPr>
          </w:p>
        </w:tc>
      </w:tr>
      <w:tr w14:paraId="2CF5771C">
        <w:tblPrEx>
          <w:tblCellMar>
            <w:top w:w="0" w:type="dxa"/>
            <w:left w:w="108" w:type="dxa"/>
            <w:bottom w:w="0" w:type="dxa"/>
            <w:right w:w="108" w:type="dxa"/>
          </w:tblCellMar>
        </w:tblPrEx>
        <w:trPr>
          <w:gridAfter w:val="1"/>
          <w:wAfter w:w="236" w:type="dxa"/>
          <w:cantSplit/>
          <w:trHeight w:val="5661" w:hRule="atLeast"/>
          <w:jc w:val="center"/>
        </w:trPr>
        <w:tc>
          <w:tcPr>
            <w:tcW w:w="1350" w:type="dxa"/>
            <w:gridSpan w:val="2"/>
            <w:tcBorders>
              <w:top w:val="single" w:color="000000" w:sz="12" w:space="0"/>
              <w:left w:val="single" w:color="000000" w:sz="12" w:space="0"/>
              <w:bottom w:val="single" w:color="auto" w:sz="4" w:space="0"/>
              <w:right w:val="single" w:color="000000" w:sz="12" w:space="0"/>
            </w:tcBorders>
            <w:vAlign w:val="center"/>
          </w:tcPr>
          <w:p w14:paraId="7F4DB600">
            <w:pPr>
              <w:pStyle w:val="6"/>
              <w:snapToGrid w:val="0"/>
              <w:jc w:val="center"/>
              <w:rPr>
                <w:rFonts w:ascii="黑体" w:hAnsi="黑体" w:eastAsia="黑体" w:cs="黑体"/>
                <w:b/>
                <w:bCs/>
                <w:sz w:val="24"/>
              </w:rPr>
            </w:pPr>
            <w:r>
              <w:rPr>
                <w:rFonts w:ascii="黑体" w:hAnsi="黑体" w:eastAsia="黑体" w:cs="黑体"/>
                <w:b/>
                <w:bCs/>
                <w:kern w:val="0"/>
                <w:sz w:val="24"/>
                <w:lang w:bidi="hi-IN"/>
              </w:rPr>
              <w:t>简                    历</w:t>
            </w:r>
          </w:p>
        </w:tc>
        <w:tc>
          <w:tcPr>
            <w:tcW w:w="7480" w:type="dxa"/>
            <w:gridSpan w:val="11"/>
            <w:tcBorders>
              <w:top w:val="single" w:color="000000" w:sz="12" w:space="0"/>
              <w:left w:val="single" w:color="000000" w:sz="12" w:space="0"/>
              <w:bottom w:val="single" w:color="auto" w:sz="4" w:space="0"/>
              <w:right w:val="single" w:color="000000" w:sz="12" w:space="0"/>
            </w:tcBorders>
          </w:tcPr>
          <w:p w14:paraId="78816851">
            <w:pPr>
              <w:pStyle w:val="7"/>
              <w:widowControl w:val="0"/>
              <w:spacing w:line="367" w:lineRule="atLeast"/>
              <w:textAlignment w:val="center"/>
              <w:rPr>
                <w:rFonts w:ascii="黑体" w:hAnsi="黑体" w:eastAsia="黑体" w:cs="黑体"/>
                <w:b/>
                <w:bCs/>
                <w:color w:val="000000"/>
                <w:sz w:val="24"/>
                <w:szCs w:val="24"/>
                <w:u w:color="000000"/>
              </w:rPr>
            </w:pPr>
          </w:p>
        </w:tc>
      </w:tr>
      <w:tr w14:paraId="2A307302">
        <w:tblPrEx>
          <w:tblCellMar>
            <w:top w:w="0" w:type="dxa"/>
            <w:left w:w="108" w:type="dxa"/>
            <w:bottom w:w="0" w:type="dxa"/>
            <w:right w:w="108" w:type="dxa"/>
          </w:tblCellMar>
        </w:tblPrEx>
        <w:trPr>
          <w:gridAfter w:val="1"/>
          <w:wAfter w:w="236" w:type="dxa"/>
          <w:cantSplit/>
          <w:trHeight w:val="90" w:hRule="atLeast"/>
          <w:jc w:val="center"/>
        </w:trPr>
        <w:tc>
          <w:tcPr>
            <w:tcW w:w="8830" w:type="dxa"/>
            <w:gridSpan w:val="13"/>
            <w:tcBorders>
              <w:top w:val="single" w:color="auto" w:sz="4" w:space="0"/>
              <w:left w:val="nil"/>
              <w:bottom w:val="nil"/>
              <w:right w:val="nil"/>
            </w:tcBorders>
            <w:vAlign w:val="center"/>
          </w:tcPr>
          <w:p w14:paraId="0DDB0D4F">
            <w:pPr>
              <w:pStyle w:val="7"/>
              <w:widowControl w:val="0"/>
              <w:spacing w:line="367" w:lineRule="atLeast"/>
              <w:textAlignment w:val="center"/>
              <w:rPr>
                <w:rFonts w:ascii="黑体" w:hAnsi="黑体" w:eastAsia="黑体" w:cs="黑体"/>
                <w:b/>
                <w:bCs/>
                <w:color w:val="000000"/>
                <w:sz w:val="24"/>
                <w:szCs w:val="24"/>
                <w:u w:color="000000"/>
              </w:rPr>
            </w:pPr>
          </w:p>
        </w:tc>
      </w:tr>
      <w:tr w14:paraId="5ABABE00">
        <w:tblPrEx>
          <w:tblCellMar>
            <w:top w:w="0" w:type="dxa"/>
            <w:left w:w="108" w:type="dxa"/>
            <w:bottom w:w="0" w:type="dxa"/>
            <w:right w:w="108" w:type="dxa"/>
          </w:tblCellMar>
        </w:tblPrEx>
        <w:trPr>
          <w:cantSplit/>
          <w:trHeight w:val="2085" w:hRule="atLeast"/>
          <w:jc w:val="center"/>
        </w:trPr>
        <w:tc>
          <w:tcPr>
            <w:tcW w:w="1350" w:type="dxa"/>
            <w:gridSpan w:val="2"/>
            <w:tcBorders>
              <w:top w:val="single" w:color="000000" w:sz="12" w:space="0"/>
              <w:left w:val="single" w:color="000000" w:sz="12" w:space="0"/>
              <w:bottom w:val="single" w:color="000000" w:sz="12" w:space="0"/>
              <w:right w:val="single" w:color="000000" w:sz="12" w:space="0"/>
            </w:tcBorders>
            <w:vAlign w:val="center"/>
          </w:tcPr>
          <w:p w14:paraId="028715B4">
            <w:pPr>
              <w:pStyle w:val="6"/>
              <w:snapToGrid w:val="0"/>
              <w:jc w:val="center"/>
              <w:rPr>
                <w:rFonts w:ascii="黑体" w:hAnsi="黑体" w:eastAsia="黑体" w:cs="黑体"/>
                <w:sz w:val="24"/>
              </w:rPr>
            </w:pPr>
            <w:r>
              <w:rPr>
                <w:rFonts w:ascii="黑体" w:hAnsi="黑体" w:eastAsia="黑体" w:cs="黑体"/>
                <w:kern w:val="0"/>
                <w:sz w:val="24"/>
                <w:lang w:bidi="hi-IN"/>
              </w:rPr>
              <w:t>奖</w:t>
            </w:r>
          </w:p>
          <w:p w14:paraId="2BBAC064">
            <w:pPr>
              <w:pStyle w:val="6"/>
              <w:snapToGrid w:val="0"/>
              <w:jc w:val="center"/>
              <w:rPr>
                <w:rFonts w:ascii="黑体" w:hAnsi="黑体" w:eastAsia="黑体" w:cs="黑体"/>
                <w:sz w:val="24"/>
              </w:rPr>
            </w:pPr>
            <w:r>
              <w:rPr>
                <w:rFonts w:ascii="黑体" w:hAnsi="黑体" w:eastAsia="黑体" w:cs="黑体"/>
                <w:kern w:val="0"/>
                <w:sz w:val="24"/>
                <w:lang w:bidi="hi-IN"/>
              </w:rPr>
              <w:t>惩</w:t>
            </w:r>
          </w:p>
          <w:p w14:paraId="3DF2577C">
            <w:pPr>
              <w:pStyle w:val="6"/>
              <w:snapToGrid w:val="0"/>
              <w:jc w:val="center"/>
              <w:rPr>
                <w:rFonts w:ascii="黑体" w:hAnsi="黑体" w:eastAsia="黑体" w:cs="黑体"/>
                <w:sz w:val="24"/>
              </w:rPr>
            </w:pPr>
            <w:r>
              <w:rPr>
                <w:rFonts w:ascii="黑体" w:hAnsi="黑体" w:eastAsia="黑体" w:cs="黑体"/>
                <w:kern w:val="0"/>
                <w:sz w:val="24"/>
                <w:lang w:bidi="hi-IN"/>
              </w:rPr>
              <w:t>情</w:t>
            </w:r>
          </w:p>
          <w:p w14:paraId="5B3A9C41">
            <w:pPr>
              <w:pStyle w:val="6"/>
              <w:snapToGrid w:val="0"/>
              <w:jc w:val="center"/>
              <w:rPr>
                <w:rFonts w:ascii="黑体" w:hAnsi="黑体" w:eastAsia="黑体" w:cs="黑体"/>
                <w:sz w:val="24"/>
              </w:rPr>
            </w:pPr>
            <w:r>
              <w:rPr>
                <w:rFonts w:ascii="黑体" w:hAnsi="黑体" w:eastAsia="黑体" w:cs="黑体"/>
                <w:kern w:val="0"/>
                <w:sz w:val="24"/>
                <w:lang w:bidi="hi-IN"/>
              </w:rPr>
              <w:t>况</w:t>
            </w:r>
          </w:p>
        </w:tc>
        <w:tc>
          <w:tcPr>
            <w:tcW w:w="7480" w:type="dxa"/>
            <w:gridSpan w:val="11"/>
            <w:tcBorders>
              <w:top w:val="single" w:color="000000" w:sz="12" w:space="0"/>
              <w:left w:val="single" w:color="000000" w:sz="12" w:space="0"/>
              <w:bottom w:val="single" w:color="000000" w:sz="12" w:space="0"/>
              <w:right w:val="single" w:color="000000" w:sz="12" w:space="0"/>
            </w:tcBorders>
            <w:vAlign w:val="center"/>
          </w:tcPr>
          <w:p w14:paraId="61F2D09F">
            <w:pPr>
              <w:pStyle w:val="6"/>
              <w:jc w:val="left"/>
              <w:rPr>
                <w:rFonts w:ascii="黑体" w:hAnsi="黑体" w:eastAsia="黑体" w:cs="黑体"/>
                <w:sz w:val="24"/>
              </w:rPr>
            </w:pPr>
          </w:p>
        </w:tc>
        <w:tc>
          <w:tcPr>
            <w:tcW w:w="236" w:type="dxa"/>
          </w:tcPr>
          <w:p w14:paraId="1664F6C6">
            <w:pPr>
              <w:pStyle w:val="6"/>
              <w:jc w:val="left"/>
              <w:rPr>
                <w:rFonts w:ascii="Times New Roman" w:hAnsi="Times New Roman" w:eastAsia="宋体" w:cs="Times New Roman"/>
                <w:kern w:val="0"/>
                <w:sz w:val="20"/>
                <w:szCs w:val="20"/>
                <w:lang w:bidi="hi-IN"/>
              </w:rPr>
            </w:pPr>
          </w:p>
        </w:tc>
      </w:tr>
      <w:tr w14:paraId="7D4DA305">
        <w:tblPrEx>
          <w:tblCellMar>
            <w:top w:w="0" w:type="dxa"/>
            <w:left w:w="108" w:type="dxa"/>
            <w:bottom w:w="0" w:type="dxa"/>
            <w:right w:w="108" w:type="dxa"/>
          </w:tblCellMar>
        </w:tblPrEx>
        <w:trPr>
          <w:cantSplit/>
          <w:trHeight w:val="680" w:hRule="atLeast"/>
          <w:jc w:val="center"/>
        </w:trPr>
        <w:tc>
          <w:tcPr>
            <w:tcW w:w="1350" w:type="dxa"/>
            <w:gridSpan w:val="2"/>
            <w:vMerge w:val="restart"/>
            <w:tcBorders>
              <w:top w:val="single" w:color="000000" w:sz="12" w:space="0"/>
              <w:left w:val="single" w:color="000000" w:sz="12" w:space="0"/>
              <w:bottom w:val="single" w:color="000000" w:sz="12" w:space="0"/>
              <w:right w:val="single" w:color="000000" w:sz="12" w:space="0"/>
            </w:tcBorders>
            <w:vAlign w:val="center"/>
          </w:tcPr>
          <w:p w14:paraId="4F903867">
            <w:pPr>
              <w:pStyle w:val="6"/>
              <w:snapToGrid w:val="0"/>
              <w:jc w:val="center"/>
              <w:rPr>
                <w:rFonts w:ascii="黑体" w:hAnsi="黑体" w:eastAsia="黑体" w:cs="黑体"/>
                <w:sz w:val="24"/>
              </w:rPr>
            </w:pPr>
            <w:r>
              <w:rPr>
                <w:rFonts w:ascii="黑体" w:hAnsi="黑体" w:eastAsia="黑体" w:cs="黑体"/>
                <w:kern w:val="0"/>
                <w:sz w:val="24"/>
                <w:lang w:bidi="hi-IN"/>
              </w:rPr>
              <w:t>家庭</w:t>
            </w:r>
          </w:p>
          <w:p w14:paraId="7404817D">
            <w:pPr>
              <w:pStyle w:val="6"/>
              <w:snapToGrid w:val="0"/>
              <w:jc w:val="center"/>
              <w:rPr>
                <w:rFonts w:ascii="黑体" w:hAnsi="黑体" w:eastAsia="黑体" w:cs="黑体"/>
                <w:sz w:val="24"/>
              </w:rPr>
            </w:pPr>
            <w:r>
              <w:rPr>
                <w:rFonts w:ascii="黑体" w:hAnsi="黑体" w:eastAsia="黑体" w:cs="黑体"/>
                <w:kern w:val="0"/>
                <w:sz w:val="24"/>
                <w:lang w:bidi="hi-IN"/>
              </w:rPr>
              <w:t>主要</w:t>
            </w:r>
          </w:p>
          <w:p w14:paraId="4AD6C3B8">
            <w:pPr>
              <w:pStyle w:val="6"/>
              <w:snapToGrid w:val="0"/>
              <w:jc w:val="center"/>
              <w:rPr>
                <w:rFonts w:ascii="黑体" w:hAnsi="黑体" w:eastAsia="黑体" w:cs="黑体"/>
                <w:sz w:val="24"/>
              </w:rPr>
            </w:pPr>
            <w:r>
              <w:rPr>
                <w:rFonts w:ascii="黑体" w:hAnsi="黑体" w:eastAsia="黑体" w:cs="黑体"/>
                <w:kern w:val="0"/>
                <w:sz w:val="24"/>
                <w:lang w:bidi="hi-IN"/>
              </w:rPr>
              <w:t>成员</w:t>
            </w:r>
          </w:p>
          <w:p w14:paraId="471F55DA">
            <w:pPr>
              <w:pStyle w:val="6"/>
              <w:snapToGrid w:val="0"/>
              <w:jc w:val="center"/>
              <w:rPr>
                <w:rFonts w:ascii="黑体" w:hAnsi="黑体" w:eastAsia="黑体" w:cs="黑体"/>
                <w:sz w:val="24"/>
              </w:rPr>
            </w:pPr>
            <w:r>
              <w:rPr>
                <w:rFonts w:ascii="黑体" w:hAnsi="黑体" w:eastAsia="黑体" w:cs="黑体"/>
                <w:kern w:val="0"/>
                <w:sz w:val="24"/>
                <w:lang w:bidi="hi-IN"/>
              </w:rPr>
              <w:t>及</w:t>
            </w:r>
          </w:p>
          <w:p w14:paraId="1A4ECCE8">
            <w:pPr>
              <w:pStyle w:val="6"/>
              <w:snapToGrid w:val="0"/>
              <w:jc w:val="center"/>
              <w:rPr>
                <w:rFonts w:ascii="黑体" w:hAnsi="黑体" w:eastAsia="黑体" w:cs="黑体"/>
                <w:sz w:val="24"/>
              </w:rPr>
            </w:pPr>
            <w:r>
              <w:rPr>
                <w:rFonts w:ascii="黑体" w:hAnsi="黑体" w:eastAsia="黑体" w:cs="黑体"/>
                <w:kern w:val="0"/>
                <w:sz w:val="24"/>
                <w:lang w:bidi="hi-IN"/>
              </w:rPr>
              <w:t>重要</w:t>
            </w:r>
          </w:p>
          <w:p w14:paraId="18C36DDD">
            <w:pPr>
              <w:pStyle w:val="6"/>
              <w:snapToGrid w:val="0"/>
              <w:jc w:val="center"/>
              <w:rPr>
                <w:rFonts w:ascii="黑体" w:hAnsi="黑体" w:eastAsia="黑体" w:cs="黑体"/>
                <w:sz w:val="24"/>
              </w:rPr>
            </w:pPr>
            <w:r>
              <w:rPr>
                <w:rFonts w:ascii="黑体" w:hAnsi="黑体" w:eastAsia="黑体" w:cs="黑体"/>
                <w:kern w:val="0"/>
                <w:sz w:val="24"/>
                <w:lang w:bidi="hi-IN"/>
              </w:rPr>
              <w:t>社会</w:t>
            </w:r>
          </w:p>
          <w:p w14:paraId="278041B6">
            <w:pPr>
              <w:pStyle w:val="6"/>
              <w:snapToGrid w:val="0"/>
              <w:jc w:val="center"/>
              <w:rPr>
                <w:rFonts w:ascii="黑体" w:hAnsi="黑体" w:eastAsia="黑体" w:cs="黑体"/>
                <w:sz w:val="24"/>
              </w:rPr>
            </w:pPr>
            <w:r>
              <w:rPr>
                <w:rFonts w:ascii="黑体" w:hAnsi="黑体" w:eastAsia="黑体" w:cs="黑体"/>
                <w:kern w:val="0"/>
                <w:sz w:val="24"/>
                <w:lang w:bidi="hi-IN"/>
              </w:rPr>
              <w:t>关系</w:t>
            </w:r>
          </w:p>
        </w:tc>
        <w:tc>
          <w:tcPr>
            <w:tcW w:w="742" w:type="dxa"/>
            <w:tcBorders>
              <w:top w:val="single" w:color="000000" w:sz="12" w:space="0"/>
              <w:left w:val="single" w:color="000000" w:sz="12" w:space="0"/>
              <w:bottom w:val="single" w:color="000000" w:sz="12" w:space="0"/>
              <w:right w:val="single" w:color="000000" w:sz="12" w:space="0"/>
            </w:tcBorders>
            <w:vAlign w:val="center"/>
          </w:tcPr>
          <w:p w14:paraId="6731FE74">
            <w:pPr>
              <w:pStyle w:val="6"/>
              <w:snapToGrid w:val="0"/>
              <w:jc w:val="center"/>
              <w:rPr>
                <w:rFonts w:ascii="黑体" w:hAnsi="黑体" w:eastAsia="黑体" w:cs="黑体"/>
                <w:sz w:val="24"/>
              </w:rPr>
            </w:pPr>
            <w:r>
              <w:rPr>
                <w:rFonts w:ascii="黑体" w:hAnsi="黑体" w:eastAsia="黑体" w:cs="黑体"/>
                <w:kern w:val="0"/>
                <w:sz w:val="24"/>
                <w:lang w:bidi="hi-IN"/>
              </w:rPr>
              <w:t>称谓</w:t>
            </w:r>
          </w:p>
        </w:tc>
        <w:tc>
          <w:tcPr>
            <w:tcW w:w="1210" w:type="dxa"/>
            <w:gridSpan w:val="2"/>
            <w:tcBorders>
              <w:top w:val="single" w:color="000000" w:sz="12" w:space="0"/>
              <w:left w:val="single" w:color="000000" w:sz="12" w:space="0"/>
              <w:bottom w:val="single" w:color="000000" w:sz="12" w:space="0"/>
              <w:right w:val="single" w:color="000000" w:sz="12" w:space="0"/>
            </w:tcBorders>
            <w:vAlign w:val="center"/>
          </w:tcPr>
          <w:p w14:paraId="2733F212">
            <w:pPr>
              <w:pStyle w:val="6"/>
              <w:snapToGrid w:val="0"/>
              <w:jc w:val="center"/>
              <w:rPr>
                <w:rFonts w:ascii="黑体" w:hAnsi="黑体" w:eastAsia="黑体" w:cs="黑体"/>
                <w:sz w:val="24"/>
              </w:rPr>
            </w:pPr>
            <w:r>
              <w:rPr>
                <w:rFonts w:ascii="黑体" w:hAnsi="黑体" w:eastAsia="黑体" w:cs="黑体"/>
                <w:kern w:val="0"/>
                <w:sz w:val="24"/>
                <w:lang w:bidi="hi-IN"/>
              </w:rPr>
              <w:t>姓名</w:t>
            </w:r>
          </w:p>
        </w:tc>
        <w:tc>
          <w:tcPr>
            <w:tcW w:w="836" w:type="dxa"/>
            <w:gridSpan w:val="2"/>
            <w:tcBorders>
              <w:top w:val="single" w:color="000000" w:sz="12" w:space="0"/>
              <w:left w:val="single" w:color="000000" w:sz="12" w:space="0"/>
              <w:bottom w:val="single" w:color="000000" w:sz="12" w:space="0"/>
              <w:right w:val="single" w:color="000000" w:sz="12" w:space="0"/>
            </w:tcBorders>
            <w:vAlign w:val="center"/>
          </w:tcPr>
          <w:p w14:paraId="0FF4F0A6">
            <w:pPr>
              <w:pStyle w:val="6"/>
              <w:snapToGrid w:val="0"/>
              <w:jc w:val="center"/>
              <w:rPr>
                <w:rFonts w:hint="eastAsia" w:ascii="黑体" w:hAnsi="黑体" w:eastAsia="黑体" w:cs="黑体"/>
                <w:kern w:val="0"/>
                <w:sz w:val="24"/>
                <w:lang w:val="en-US" w:eastAsia="zh-CN" w:bidi="hi-IN"/>
              </w:rPr>
            </w:pPr>
            <w:r>
              <w:rPr>
                <w:rFonts w:hint="eastAsia" w:ascii="黑体" w:hAnsi="黑体" w:eastAsia="黑体" w:cs="黑体"/>
                <w:kern w:val="0"/>
                <w:sz w:val="24"/>
                <w:lang w:val="en-US" w:eastAsia="zh-CN" w:bidi="hi-IN"/>
              </w:rPr>
              <w:t>政治</w:t>
            </w:r>
          </w:p>
          <w:p w14:paraId="5AFAD8FA">
            <w:pPr>
              <w:pStyle w:val="6"/>
              <w:snapToGrid w:val="0"/>
              <w:jc w:val="center"/>
              <w:rPr>
                <w:rFonts w:hint="default" w:ascii="黑体" w:hAnsi="黑体" w:eastAsia="黑体" w:cs="黑体"/>
                <w:kern w:val="0"/>
                <w:sz w:val="24"/>
                <w:lang w:val="en-US" w:eastAsia="zh-CN" w:bidi="hi-IN"/>
              </w:rPr>
            </w:pPr>
            <w:r>
              <w:rPr>
                <w:rFonts w:hint="eastAsia" w:ascii="黑体" w:hAnsi="黑体" w:eastAsia="黑体" w:cs="黑体"/>
                <w:kern w:val="0"/>
                <w:sz w:val="24"/>
                <w:lang w:val="en-US" w:eastAsia="zh-CN" w:bidi="hi-IN"/>
              </w:rPr>
              <w:t>面貌</w:t>
            </w:r>
          </w:p>
        </w:tc>
        <w:tc>
          <w:tcPr>
            <w:tcW w:w="4692" w:type="dxa"/>
            <w:gridSpan w:val="6"/>
            <w:tcBorders>
              <w:top w:val="single" w:color="000000" w:sz="12" w:space="0"/>
              <w:left w:val="single" w:color="000000" w:sz="12" w:space="0"/>
              <w:bottom w:val="single" w:color="000000" w:sz="12" w:space="0"/>
              <w:right w:val="single" w:color="000000" w:sz="12" w:space="0"/>
            </w:tcBorders>
            <w:vAlign w:val="center"/>
          </w:tcPr>
          <w:p w14:paraId="361E5C92">
            <w:pPr>
              <w:pStyle w:val="6"/>
              <w:snapToGrid w:val="0"/>
              <w:ind w:firstLine="1440" w:firstLineChars="600"/>
              <w:jc w:val="left"/>
              <w:rPr>
                <w:rFonts w:hint="default" w:ascii="黑体" w:hAnsi="黑体" w:eastAsia="黑体" w:cs="黑体"/>
                <w:sz w:val="24"/>
                <w:lang w:val="en-US" w:eastAsia="zh-CN"/>
              </w:rPr>
            </w:pPr>
            <w:r>
              <w:rPr>
                <w:rFonts w:hint="eastAsia" w:ascii="黑体" w:hAnsi="黑体" w:eastAsia="黑体" w:cs="黑体"/>
                <w:sz w:val="24"/>
                <w:lang w:val="en-US" w:eastAsia="zh-CN"/>
              </w:rPr>
              <w:t>身份证号</w:t>
            </w:r>
          </w:p>
        </w:tc>
        <w:tc>
          <w:tcPr>
            <w:tcW w:w="236" w:type="dxa"/>
          </w:tcPr>
          <w:p w14:paraId="30B2C1D1">
            <w:pPr>
              <w:pStyle w:val="6"/>
              <w:jc w:val="left"/>
              <w:rPr>
                <w:rFonts w:ascii="Times New Roman" w:hAnsi="Times New Roman" w:eastAsia="宋体" w:cs="Times New Roman"/>
                <w:kern w:val="0"/>
                <w:sz w:val="20"/>
                <w:szCs w:val="20"/>
                <w:lang w:bidi="hi-IN"/>
              </w:rPr>
            </w:pPr>
          </w:p>
        </w:tc>
      </w:tr>
      <w:tr w14:paraId="172773E1">
        <w:tblPrEx>
          <w:tblCellMar>
            <w:top w:w="0" w:type="dxa"/>
            <w:left w:w="108" w:type="dxa"/>
            <w:bottom w:w="0" w:type="dxa"/>
            <w:right w:w="108" w:type="dxa"/>
          </w:tblCellMar>
        </w:tblPrEx>
        <w:trPr>
          <w:cantSplit/>
          <w:trHeight w:val="680" w:hRule="atLeast"/>
          <w:jc w:val="center"/>
        </w:trPr>
        <w:tc>
          <w:tcPr>
            <w:tcW w:w="1350" w:type="dxa"/>
            <w:gridSpan w:val="2"/>
            <w:vMerge w:val="continue"/>
            <w:tcBorders>
              <w:top w:val="single" w:color="000000" w:sz="12" w:space="0"/>
              <w:left w:val="single" w:color="000000" w:sz="12" w:space="0"/>
              <w:bottom w:val="single" w:color="000000" w:sz="12" w:space="0"/>
              <w:right w:val="single" w:color="000000" w:sz="12" w:space="0"/>
            </w:tcBorders>
          </w:tcPr>
          <w:p w14:paraId="22ED8FB5">
            <w:pPr>
              <w:pStyle w:val="6"/>
              <w:jc w:val="center"/>
              <w:rPr>
                <w:rFonts w:ascii="黑体" w:hAnsi="黑体" w:eastAsia="黑体" w:cs="黑体"/>
                <w:sz w:val="24"/>
              </w:rPr>
            </w:pPr>
          </w:p>
        </w:tc>
        <w:tc>
          <w:tcPr>
            <w:tcW w:w="742" w:type="dxa"/>
            <w:tcBorders>
              <w:top w:val="single" w:color="000000" w:sz="12" w:space="0"/>
              <w:left w:val="single" w:color="000000" w:sz="12" w:space="0"/>
              <w:bottom w:val="single" w:color="000000" w:sz="12" w:space="0"/>
              <w:right w:val="single" w:color="000000" w:sz="12" w:space="0"/>
            </w:tcBorders>
            <w:vAlign w:val="center"/>
          </w:tcPr>
          <w:p w14:paraId="3A8EFBD2">
            <w:pPr>
              <w:pStyle w:val="6"/>
              <w:jc w:val="center"/>
              <w:rPr>
                <w:rFonts w:hint="eastAsia" w:ascii="黑体" w:hAnsi="黑体" w:eastAsia="黑体" w:cs="黑体"/>
                <w:sz w:val="24"/>
                <w:lang w:val="en-US" w:eastAsia="zh-CN"/>
              </w:rPr>
            </w:pPr>
          </w:p>
        </w:tc>
        <w:tc>
          <w:tcPr>
            <w:tcW w:w="1210" w:type="dxa"/>
            <w:gridSpan w:val="2"/>
            <w:tcBorders>
              <w:top w:val="single" w:color="000000" w:sz="12" w:space="0"/>
              <w:left w:val="single" w:color="000000" w:sz="12" w:space="0"/>
              <w:bottom w:val="single" w:color="000000" w:sz="12" w:space="0"/>
              <w:right w:val="single" w:color="000000" w:sz="12" w:space="0"/>
            </w:tcBorders>
            <w:vAlign w:val="center"/>
          </w:tcPr>
          <w:p w14:paraId="55DEB351">
            <w:pPr>
              <w:pStyle w:val="6"/>
              <w:jc w:val="center"/>
              <w:rPr>
                <w:rFonts w:hint="default" w:ascii="黑体" w:hAnsi="黑体" w:eastAsia="黑体" w:cs="黑体"/>
                <w:sz w:val="24"/>
                <w:lang w:val="en-US" w:eastAsia="zh-CN"/>
              </w:rPr>
            </w:pPr>
          </w:p>
        </w:tc>
        <w:tc>
          <w:tcPr>
            <w:tcW w:w="836" w:type="dxa"/>
            <w:gridSpan w:val="2"/>
            <w:tcBorders>
              <w:top w:val="single" w:color="000000" w:sz="12" w:space="0"/>
              <w:left w:val="single" w:color="000000" w:sz="12" w:space="0"/>
              <w:bottom w:val="single" w:color="000000" w:sz="12" w:space="0"/>
              <w:right w:val="single" w:color="000000" w:sz="12" w:space="0"/>
            </w:tcBorders>
            <w:vAlign w:val="center"/>
          </w:tcPr>
          <w:p w14:paraId="3E0CC8A5">
            <w:pPr>
              <w:pStyle w:val="6"/>
              <w:jc w:val="center"/>
              <w:rPr>
                <w:rFonts w:hint="default" w:ascii="黑体" w:hAnsi="黑体" w:eastAsia="黑体" w:cs="黑体"/>
                <w:sz w:val="24"/>
                <w:lang w:val="en-US" w:eastAsia="zh-CN"/>
              </w:rPr>
            </w:pPr>
          </w:p>
        </w:tc>
        <w:tc>
          <w:tcPr>
            <w:tcW w:w="4692" w:type="dxa"/>
            <w:gridSpan w:val="6"/>
            <w:tcBorders>
              <w:top w:val="single" w:color="000000" w:sz="12" w:space="0"/>
              <w:left w:val="single" w:color="000000" w:sz="12" w:space="0"/>
              <w:bottom w:val="single" w:color="000000" w:sz="12" w:space="0"/>
              <w:right w:val="single" w:color="000000" w:sz="12" w:space="0"/>
            </w:tcBorders>
            <w:vAlign w:val="center"/>
          </w:tcPr>
          <w:p w14:paraId="01AE94EB">
            <w:pPr>
              <w:pStyle w:val="6"/>
              <w:ind w:firstLine="120"/>
              <w:jc w:val="left"/>
              <w:rPr>
                <w:rFonts w:hint="default" w:ascii="黑体" w:hAnsi="黑体" w:eastAsia="黑体" w:cs="黑体"/>
                <w:sz w:val="24"/>
                <w:lang w:val="en-US" w:eastAsia="zh-CN"/>
              </w:rPr>
            </w:pPr>
          </w:p>
        </w:tc>
        <w:tc>
          <w:tcPr>
            <w:tcW w:w="236" w:type="dxa"/>
          </w:tcPr>
          <w:p w14:paraId="791CB21A">
            <w:pPr>
              <w:pStyle w:val="6"/>
              <w:jc w:val="left"/>
              <w:rPr>
                <w:rFonts w:ascii="Times New Roman" w:hAnsi="Times New Roman" w:eastAsia="宋体" w:cs="Times New Roman"/>
                <w:kern w:val="0"/>
                <w:sz w:val="20"/>
                <w:szCs w:val="20"/>
                <w:lang w:bidi="hi-IN"/>
              </w:rPr>
            </w:pPr>
          </w:p>
        </w:tc>
      </w:tr>
      <w:tr w14:paraId="37DA3F9F">
        <w:tblPrEx>
          <w:tblCellMar>
            <w:top w:w="0" w:type="dxa"/>
            <w:left w:w="108" w:type="dxa"/>
            <w:bottom w:w="0" w:type="dxa"/>
            <w:right w:w="108" w:type="dxa"/>
          </w:tblCellMar>
        </w:tblPrEx>
        <w:trPr>
          <w:cantSplit/>
          <w:trHeight w:val="680" w:hRule="atLeast"/>
          <w:jc w:val="center"/>
        </w:trPr>
        <w:tc>
          <w:tcPr>
            <w:tcW w:w="1350" w:type="dxa"/>
            <w:gridSpan w:val="2"/>
            <w:vMerge w:val="continue"/>
            <w:tcBorders>
              <w:top w:val="single" w:color="000000" w:sz="12" w:space="0"/>
              <w:left w:val="single" w:color="000000" w:sz="12" w:space="0"/>
              <w:bottom w:val="single" w:color="000000" w:sz="12" w:space="0"/>
              <w:right w:val="single" w:color="000000" w:sz="12" w:space="0"/>
            </w:tcBorders>
          </w:tcPr>
          <w:p w14:paraId="1643A2DE">
            <w:pPr>
              <w:pStyle w:val="6"/>
              <w:jc w:val="center"/>
              <w:rPr>
                <w:rFonts w:ascii="黑体" w:hAnsi="黑体" w:eastAsia="黑体" w:cs="黑体"/>
                <w:sz w:val="24"/>
              </w:rPr>
            </w:pPr>
          </w:p>
        </w:tc>
        <w:tc>
          <w:tcPr>
            <w:tcW w:w="742" w:type="dxa"/>
            <w:tcBorders>
              <w:top w:val="single" w:color="000000" w:sz="12" w:space="0"/>
              <w:left w:val="single" w:color="000000" w:sz="12" w:space="0"/>
              <w:bottom w:val="single" w:color="000000" w:sz="12" w:space="0"/>
              <w:right w:val="single" w:color="000000" w:sz="12" w:space="0"/>
            </w:tcBorders>
            <w:vAlign w:val="center"/>
          </w:tcPr>
          <w:p w14:paraId="363446B0">
            <w:pPr>
              <w:pStyle w:val="6"/>
              <w:jc w:val="center"/>
              <w:rPr>
                <w:rFonts w:hint="default" w:ascii="黑体" w:hAnsi="黑体" w:eastAsia="黑体" w:cs="黑体"/>
                <w:sz w:val="24"/>
                <w:lang w:val="en-US" w:eastAsia="zh-CN"/>
              </w:rPr>
            </w:pPr>
          </w:p>
        </w:tc>
        <w:tc>
          <w:tcPr>
            <w:tcW w:w="1210" w:type="dxa"/>
            <w:gridSpan w:val="2"/>
            <w:tcBorders>
              <w:top w:val="single" w:color="000000" w:sz="12" w:space="0"/>
              <w:left w:val="single" w:color="000000" w:sz="12" w:space="0"/>
              <w:bottom w:val="single" w:color="000000" w:sz="12" w:space="0"/>
              <w:right w:val="single" w:color="000000" w:sz="12" w:space="0"/>
            </w:tcBorders>
            <w:vAlign w:val="center"/>
          </w:tcPr>
          <w:p w14:paraId="5C9A97E4">
            <w:pPr>
              <w:pStyle w:val="6"/>
              <w:jc w:val="center"/>
              <w:rPr>
                <w:rFonts w:hint="default" w:ascii="黑体" w:hAnsi="黑体" w:eastAsia="黑体" w:cs="黑体"/>
                <w:sz w:val="24"/>
                <w:lang w:val="en-US" w:eastAsia="zh-CN"/>
              </w:rPr>
            </w:pPr>
          </w:p>
        </w:tc>
        <w:tc>
          <w:tcPr>
            <w:tcW w:w="836" w:type="dxa"/>
            <w:gridSpan w:val="2"/>
            <w:tcBorders>
              <w:top w:val="single" w:color="000000" w:sz="12" w:space="0"/>
              <w:left w:val="single" w:color="000000" w:sz="12" w:space="0"/>
              <w:bottom w:val="single" w:color="000000" w:sz="12" w:space="0"/>
              <w:right w:val="single" w:color="000000" w:sz="12" w:space="0"/>
            </w:tcBorders>
            <w:vAlign w:val="center"/>
          </w:tcPr>
          <w:p w14:paraId="3B6BD6DC">
            <w:pPr>
              <w:pStyle w:val="6"/>
              <w:jc w:val="center"/>
              <w:rPr>
                <w:rFonts w:hint="default" w:ascii="黑体" w:hAnsi="黑体" w:eastAsia="黑体" w:cs="黑体"/>
                <w:sz w:val="24"/>
                <w:lang w:val="en-US" w:eastAsia="zh-CN"/>
              </w:rPr>
            </w:pPr>
          </w:p>
        </w:tc>
        <w:tc>
          <w:tcPr>
            <w:tcW w:w="4692" w:type="dxa"/>
            <w:gridSpan w:val="6"/>
            <w:tcBorders>
              <w:top w:val="single" w:color="000000" w:sz="12" w:space="0"/>
              <w:left w:val="single" w:color="000000" w:sz="12" w:space="0"/>
              <w:bottom w:val="single" w:color="000000" w:sz="12" w:space="0"/>
              <w:right w:val="single" w:color="000000" w:sz="12" w:space="0"/>
            </w:tcBorders>
            <w:vAlign w:val="center"/>
          </w:tcPr>
          <w:p w14:paraId="0898E046">
            <w:pPr>
              <w:pStyle w:val="6"/>
              <w:ind w:firstLine="120"/>
              <w:jc w:val="left"/>
              <w:rPr>
                <w:rFonts w:hint="default" w:ascii="黑体" w:hAnsi="黑体" w:eastAsia="黑体" w:cs="黑体"/>
                <w:sz w:val="24"/>
                <w:lang w:val="en-US" w:eastAsia="zh-CN"/>
              </w:rPr>
            </w:pPr>
          </w:p>
        </w:tc>
        <w:tc>
          <w:tcPr>
            <w:tcW w:w="236" w:type="dxa"/>
          </w:tcPr>
          <w:p w14:paraId="20B98FED">
            <w:pPr>
              <w:pStyle w:val="6"/>
              <w:jc w:val="left"/>
              <w:rPr>
                <w:rFonts w:ascii="Times New Roman" w:hAnsi="Times New Roman" w:eastAsia="宋体" w:cs="Times New Roman"/>
                <w:kern w:val="0"/>
                <w:sz w:val="20"/>
                <w:szCs w:val="20"/>
                <w:lang w:bidi="hi-IN"/>
              </w:rPr>
            </w:pPr>
          </w:p>
        </w:tc>
      </w:tr>
      <w:tr w14:paraId="60E6B1F1">
        <w:tblPrEx>
          <w:tblCellMar>
            <w:top w:w="0" w:type="dxa"/>
            <w:left w:w="108" w:type="dxa"/>
            <w:bottom w:w="0" w:type="dxa"/>
            <w:right w:w="108" w:type="dxa"/>
          </w:tblCellMar>
        </w:tblPrEx>
        <w:trPr>
          <w:cantSplit/>
          <w:trHeight w:val="680" w:hRule="atLeast"/>
          <w:jc w:val="center"/>
        </w:trPr>
        <w:tc>
          <w:tcPr>
            <w:tcW w:w="1350" w:type="dxa"/>
            <w:gridSpan w:val="2"/>
            <w:vMerge w:val="continue"/>
            <w:tcBorders>
              <w:top w:val="single" w:color="000000" w:sz="12" w:space="0"/>
              <w:left w:val="single" w:color="000000" w:sz="12" w:space="0"/>
              <w:bottom w:val="single" w:color="000000" w:sz="12" w:space="0"/>
              <w:right w:val="single" w:color="000000" w:sz="12" w:space="0"/>
            </w:tcBorders>
          </w:tcPr>
          <w:p w14:paraId="166028DB">
            <w:pPr>
              <w:pStyle w:val="6"/>
              <w:jc w:val="center"/>
              <w:rPr>
                <w:rFonts w:ascii="黑体" w:hAnsi="黑体" w:eastAsia="黑体" w:cs="黑体"/>
                <w:sz w:val="24"/>
              </w:rPr>
            </w:pPr>
          </w:p>
        </w:tc>
        <w:tc>
          <w:tcPr>
            <w:tcW w:w="742" w:type="dxa"/>
            <w:tcBorders>
              <w:top w:val="single" w:color="000000" w:sz="12" w:space="0"/>
              <w:left w:val="single" w:color="000000" w:sz="12" w:space="0"/>
              <w:bottom w:val="single" w:color="000000" w:sz="12" w:space="0"/>
              <w:right w:val="single" w:color="000000" w:sz="12" w:space="0"/>
            </w:tcBorders>
            <w:vAlign w:val="center"/>
          </w:tcPr>
          <w:p w14:paraId="16C44009">
            <w:pPr>
              <w:pStyle w:val="6"/>
              <w:jc w:val="center"/>
              <w:rPr>
                <w:rFonts w:ascii="黑体" w:hAnsi="黑体" w:eastAsia="黑体" w:cs="黑体"/>
                <w:sz w:val="24"/>
              </w:rPr>
            </w:pPr>
          </w:p>
        </w:tc>
        <w:tc>
          <w:tcPr>
            <w:tcW w:w="1210" w:type="dxa"/>
            <w:gridSpan w:val="2"/>
            <w:tcBorders>
              <w:top w:val="single" w:color="000000" w:sz="12" w:space="0"/>
              <w:left w:val="single" w:color="000000" w:sz="12" w:space="0"/>
              <w:bottom w:val="single" w:color="000000" w:sz="12" w:space="0"/>
              <w:right w:val="single" w:color="000000" w:sz="12" w:space="0"/>
            </w:tcBorders>
            <w:vAlign w:val="center"/>
          </w:tcPr>
          <w:p w14:paraId="67923546">
            <w:pPr>
              <w:pStyle w:val="6"/>
              <w:jc w:val="center"/>
              <w:rPr>
                <w:rFonts w:ascii="黑体" w:hAnsi="黑体" w:eastAsia="黑体" w:cs="黑体"/>
                <w:color w:val="000000"/>
                <w:sz w:val="24"/>
              </w:rPr>
            </w:pPr>
          </w:p>
        </w:tc>
        <w:tc>
          <w:tcPr>
            <w:tcW w:w="836" w:type="dxa"/>
            <w:gridSpan w:val="2"/>
            <w:tcBorders>
              <w:top w:val="single" w:color="000000" w:sz="12" w:space="0"/>
              <w:left w:val="single" w:color="000000" w:sz="12" w:space="0"/>
              <w:bottom w:val="single" w:color="000000" w:sz="12" w:space="0"/>
              <w:right w:val="single" w:color="000000" w:sz="12" w:space="0"/>
            </w:tcBorders>
            <w:vAlign w:val="center"/>
          </w:tcPr>
          <w:p w14:paraId="766C0DBB">
            <w:pPr>
              <w:pStyle w:val="6"/>
              <w:jc w:val="center"/>
              <w:rPr>
                <w:rFonts w:ascii="黑体" w:hAnsi="黑体" w:eastAsia="黑体" w:cs="黑体"/>
                <w:sz w:val="24"/>
              </w:rPr>
            </w:pPr>
          </w:p>
        </w:tc>
        <w:tc>
          <w:tcPr>
            <w:tcW w:w="4692" w:type="dxa"/>
            <w:gridSpan w:val="6"/>
            <w:tcBorders>
              <w:top w:val="single" w:color="000000" w:sz="12" w:space="0"/>
              <w:left w:val="single" w:color="000000" w:sz="12" w:space="0"/>
              <w:bottom w:val="single" w:color="000000" w:sz="12" w:space="0"/>
              <w:right w:val="single" w:color="000000" w:sz="12" w:space="0"/>
            </w:tcBorders>
            <w:vAlign w:val="center"/>
          </w:tcPr>
          <w:p w14:paraId="6BB7A4D5">
            <w:pPr>
              <w:pStyle w:val="6"/>
              <w:jc w:val="left"/>
              <w:rPr>
                <w:rFonts w:ascii="黑体" w:hAnsi="黑体" w:eastAsia="黑体" w:cs="黑体"/>
                <w:sz w:val="24"/>
              </w:rPr>
            </w:pPr>
          </w:p>
        </w:tc>
        <w:tc>
          <w:tcPr>
            <w:tcW w:w="236" w:type="dxa"/>
          </w:tcPr>
          <w:p w14:paraId="19135676">
            <w:pPr>
              <w:pStyle w:val="6"/>
              <w:jc w:val="left"/>
              <w:rPr>
                <w:rFonts w:ascii="Times New Roman" w:hAnsi="Times New Roman" w:eastAsia="宋体" w:cs="Times New Roman"/>
                <w:kern w:val="0"/>
                <w:sz w:val="20"/>
                <w:szCs w:val="20"/>
                <w:lang w:bidi="hi-IN"/>
              </w:rPr>
            </w:pPr>
          </w:p>
        </w:tc>
      </w:tr>
      <w:tr w14:paraId="031C6899">
        <w:tblPrEx>
          <w:tblCellMar>
            <w:top w:w="0" w:type="dxa"/>
            <w:left w:w="108" w:type="dxa"/>
            <w:bottom w:w="0" w:type="dxa"/>
            <w:right w:w="108" w:type="dxa"/>
          </w:tblCellMar>
        </w:tblPrEx>
        <w:trPr>
          <w:cantSplit/>
          <w:trHeight w:val="680" w:hRule="atLeast"/>
          <w:jc w:val="center"/>
        </w:trPr>
        <w:tc>
          <w:tcPr>
            <w:tcW w:w="1350" w:type="dxa"/>
            <w:gridSpan w:val="2"/>
            <w:vMerge w:val="continue"/>
            <w:tcBorders>
              <w:top w:val="single" w:color="000000" w:sz="12" w:space="0"/>
              <w:left w:val="single" w:color="000000" w:sz="12" w:space="0"/>
              <w:bottom w:val="single" w:color="000000" w:sz="12" w:space="0"/>
              <w:right w:val="single" w:color="000000" w:sz="12" w:space="0"/>
            </w:tcBorders>
          </w:tcPr>
          <w:p w14:paraId="5CE85376">
            <w:pPr>
              <w:pStyle w:val="6"/>
              <w:jc w:val="center"/>
              <w:rPr>
                <w:rFonts w:ascii="黑体" w:hAnsi="黑体" w:eastAsia="黑体" w:cs="黑体"/>
                <w:sz w:val="24"/>
              </w:rPr>
            </w:pPr>
          </w:p>
        </w:tc>
        <w:tc>
          <w:tcPr>
            <w:tcW w:w="742" w:type="dxa"/>
            <w:tcBorders>
              <w:top w:val="single" w:color="000000" w:sz="12" w:space="0"/>
              <w:left w:val="single" w:color="000000" w:sz="12" w:space="0"/>
              <w:bottom w:val="single" w:color="000000" w:sz="12" w:space="0"/>
              <w:right w:val="single" w:color="000000" w:sz="12" w:space="0"/>
            </w:tcBorders>
            <w:vAlign w:val="center"/>
          </w:tcPr>
          <w:p w14:paraId="3611339D">
            <w:pPr>
              <w:pStyle w:val="6"/>
              <w:jc w:val="center"/>
              <w:rPr>
                <w:rFonts w:ascii="黑体" w:hAnsi="黑体" w:eastAsia="黑体" w:cs="黑体"/>
                <w:sz w:val="24"/>
              </w:rPr>
            </w:pPr>
          </w:p>
        </w:tc>
        <w:tc>
          <w:tcPr>
            <w:tcW w:w="1210" w:type="dxa"/>
            <w:gridSpan w:val="2"/>
            <w:tcBorders>
              <w:top w:val="single" w:color="000000" w:sz="12" w:space="0"/>
              <w:left w:val="single" w:color="000000" w:sz="12" w:space="0"/>
              <w:bottom w:val="single" w:color="000000" w:sz="12" w:space="0"/>
              <w:right w:val="single" w:color="000000" w:sz="12" w:space="0"/>
            </w:tcBorders>
            <w:vAlign w:val="center"/>
          </w:tcPr>
          <w:p w14:paraId="3CF4BC12">
            <w:pPr>
              <w:pStyle w:val="6"/>
              <w:jc w:val="center"/>
              <w:rPr>
                <w:rFonts w:ascii="黑体" w:hAnsi="黑体" w:eastAsia="黑体" w:cs="黑体"/>
                <w:sz w:val="24"/>
              </w:rPr>
            </w:pPr>
          </w:p>
        </w:tc>
        <w:tc>
          <w:tcPr>
            <w:tcW w:w="836" w:type="dxa"/>
            <w:gridSpan w:val="2"/>
            <w:tcBorders>
              <w:top w:val="single" w:color="000000" w:sz="12" w:space="0"/>
              <w:left w:val="single" w:color="000000" w:sz="12" w:space="0"/>
              <w:bottom w:val="single" w:color="000000" w:sz="12" w:space="0"/>
              <w:right w:val="single" w:color="000000" w:sz="12" w:space="0"/>
            </w:tcBorders>
            <w:vAlign w:val="center"/>
          </w:tcPr>
          <w:p w14:paraId="57A922A0">
            <w:pPr>
              <w:pStyle w:val="6"/>
              <w:jc w:val="center"/>
              <w:rPr>
                <w:rFonts w:ascii="黑体" w:hAnsi="黑体" w:eastAsia="黑体" w:cs="黑体"/>
                <w:sz w:val="24"/>
              </w:rPr>
            </w:pPr>
          </w:p>
        </w:tc>
        <w:tc>
          <w:tcPr>
            <w:tcW w:w="4692" w:type="dxa"/>
            <w:gridSpan w:val="6"/>
            <w:tcBorders>
              <w:top w:val="single" w:color="000000" w:sz="12" w:space="0"/>
              <w:left w:val="single" w:color="000000" w:sz="12" w:space="0"/>
              <w:bottom w:val="single" w:color="000000" w:sz="12" w:space="0"/>
              <w:right w:val="single" w:color="000000" w:sz="12" w:space="0"/>
            </w:tcBorders>
            <w:vAlign w:val="center"/>
          </w:tcPr>
          <w:p w14:paraId="69710F01">
            <w:pPr>
              <w:pStyle w:val="6"/>
              <w:jc w:val="left"/>
              <w:rPr>
                <w:rFonts w:ascii="黑体" w:hAnsi="黑体" w:eastAsia="黑体" w:cs="黑体"/>
                <w:sz w:val="24"/>
              </w:rPr>
            </w:pPr>
          </w:p>
        </w:tc>
        <w:tc>
          <w:tcPr>
            <w:tcW w:w="236" w:type="dxa"/>
          </w:tcPr>
          <w:p w14:paraId="5D143848">
            <w:pPr>
              <w:pStyle w:val="6"/>
              <w:jc w:val="left"/>
              <w:rPr>
                <w:rFonts w:ascii="Times New Roman" w:hAnsi="Times New Roman" w:eastAsia="宋体" w:cs="Times New Roman"/>
                <w:kern w:val="0"/>
                <w:sz w:val="20"/>
                <w:szCs w:val="20"/>
                <w:lang w:bidi="hi-IN"/>
              </w:rPr>
            </w:pPr>
          </w:p>
        </w:tc>
      </w:tr>
      <w:tr w14:paraId="56F73DF6">
        <w:tblPrEx>
          <w:tblCellMar>
            <w:top w:w="0" w:type="dxa"/>
            <w:left w:w="108" w:type="dxa"/>
            <w:bottom w:w="0" w:type="dxa"/>
            <w:right w:w="108" w:type="dxa"/>
          </w:tblCellMar>
        </w:tblPrEx>
        <w:trPr>
          <w:cantSplit/>
          <w:trHeight w:val="3402" w:hRule="atLeast"/>
          <w:jc w:val="center"/>
        </w:trPr>
        <w:tc>
          <w:tcPr>
            <w:tcW w:w="8830" w:type="dxa"/>
            <w:gridSpan w:val="13"/>
            <w:tcBorders>
              <w:top w:val="single" w:color="000000" w:sz="12" w:space="0"/>
              <w:left w:val="single" w:color="000000" w:sz="12" w:space="0"/>
              <w:bottom w:val="single" w:color="000000" w:sz="12" w:space="0"/>
              <w:right w:val="single" w:color="000000" w:sz="12" w:space="0"/>
            </w:tcBorders>
            <w:vAlign w:val="center"/>
          </w:tcPr>
          <w:p w14:paraId="4E0C9A7B">
            <w:pPr>
              <w:pStyle w:val="6"/>
              <w:snapToGrid w:val="0"/>
              <w:jc w:val="center"/>
              <w:rPr>
                <w:rFonts w:ascii="黑体" w:hAnsi="黑体" w:eastAsia="黑体" w:cs="宋体"/>
                <w:b/>
                <w:bCs/>
                <w:color w:val="333333"/>
                <w:sz w:val="24"/>
              </w:rPr>
            </w:pPr>
            <w:r>
              <w:rPr>
                <w:rFonts w:ascii="黑体" w:hAnsi="黑体" w:eastAsia="黑体" w:cs="宋体"/>
                <w:b/>
                <w:bCs/>
                <w:color w:val="333333"/>
                <w:kern w:val="0"/>
                <w:sz w:val="24"/>
                <w:lang w:bidi="hi-IN"/>
              </w:rPr>
              <w:t>报考人承诺书</w:t>
            </w:r>
          </w:p>
          <w:p w14:paraId="0865CCA6">
            <w:pPr>
              <w:pStyle w:val="6"/>
              <w:snapToGrid w:val="0"/>
              <w:rPr>
                <w:rFonts w:ascii="黑体" w:hAnsi="黑体" w:eastAsia="黑体" w:cs="宋体"/>
                <w:b/>
                <w:bCs/>
                <w:color w:val="333333"/>
                <w:w w:val="150"/>
                <w:sz w:val="24"/>
              </w:rPr>
            </w:pPr>
          </w:p>
          <w:p w14:paraId="621A6036">
            <w:pPr>
              <w:pStyle w:val="6"/>
              <w:snapToGrid w:val="0"/>
              <w:ind w:firstLine="480"/>
              <w:rPr>
                <w:rFonts w:ascii="宋体" w:hAnsi="宋体" w:eastAsia="宋体" w:cs="宋体"/>
                <w:b/>
                <w:bCs/>
                <w:color w:val="333333"/>
                <w:szCs w:val="21"/>
              </w:rPr>
            </w:pPr>
            <w:r>
              <w:rPr>
                <w:rFonts w:ascii="宋体" w:hAnsi="宋体" w:cs="宋体"/>
                <w:b/>
                <w:bCs/>
                <w:color w:val="333333"/>
                <w:kern w:val="0"/>
                <w:sz w:val="24"/>
                <w:lang w:bidi="hi-IN"/>
              </w:rPr>
              <w:t>本人承诺，本人符合报考岗位所要求的资格条件</w:t>
            </w:r>
            <w:r>
              <w:rPr>
                <w:rFonts w:hint="eastAsia" w:ascii="宋体" w:hAnsi="宋体" w:cs="宋体"/>
                <w:b/>
                <w:bCs/>
                <w:color w:val="333333"/>
                <w:kern w:val="0"/>
                <w:sz w:val="24"/>
                <w:lang w:eastAsia="zh-CN" w:bidi="hi-IN"/>
              </w:rPr>
              <w:t>，</w:t>
            </w:r>
            <w:r>
              <w:rPr>
                <w:rFonts w:ascii="宋体" w:hAnsi="宋体" w:cs="宋体"/>
                <w:b/>
                <w:bCs/>
                <w:color w:val="333333"/>
                <w:kern w:val="0"/>
                <w:sz w:val="24"/>
                <w:lang w:bidi="hi-IN"/>
              </w:rPr>
              <w:t>并对所填报的所有信息和提交资料的真实性、有效性负责，如有虚假，则取消报考资格。</w:t>
            </w:r>
          </w:p>
          <w:p w14:paraId="0ED4E5B5">
            <w:pPr>
              <w:pStyle w:val="6"/>
              <w:snapToGrid w:val="0"/>
              <w:jc w:val="center"/>
              <w:rPr>
                <w:rFonts w:ascii="宋体" w:hAnsi="宋体" w:eastAsia="宋体" w:cs="宋体"/>
                <w:b/>
                <w:bCs/>
                <w:color w:val="333333"/>
                <w:szCs w:val="21"/>
              </w:rPr>
            </w:pPr>
          </w:p>
          <w:p w14:paraId="3951D8EB">
            <w:pPr>
              <w:pStyle w:val="6"/>
              <w:snapToGrid w:val="0"/>
              <w:jc w:val="center"/>
              <w:rPr>
                <w:rFonts w:ascii="宋体" w:hAnsi="宋体" w:eastAsia="宋体" w:cs="宋体"/>
                <w:b/>
                <w:bCs/>
                <w:color w:val="333333"/>
                <w:szCs w:val="21"/>
              </w:rPr>
            </w:pPr>
            <w:r>
              <w:rPr>
                <w:rFonts w:ascii="宋体" w:hAnsi="宋体" w:cs="宋体"/>
                <w:b/>
                <w:bCs/>
                <w:color w:val="333333"/>
                <w:kern w:val="0"/>
                <w:szCs w:val="21"/>
                <w:lang w:bidi="hi-IN"/>
              </w:rPr>
              <w:t xml:space="preserve">           报考人签字：</w:t>
            </w:r>
          </w:p>
          <w:p w14:paraId="6E7E8C8E">
            <w:pPr>
              <w:pStyle w:val="6"/>
              <w:snapToGrid w:val="0"/>
              <w:jc w:val="center"/>
              <w:rPr>
                <w:rFonts w:ascii="宋体" w:hAnsi="宋体" w:eastAsia="宋体" w:cs="宋体"/>
                <w:b/>
                <w:bCs/>
                <w:color w:val="333333"/>
                <w:szCs w:val="21"/>
              </w:rPr>
            </w:pPr>
          </w:p>
          <w:p w14:paraId="05FC7103">
            <w:pPr>
              <w:pStyle w:val="6"/>
              <w:snapToGrid w:val="0"/>
              <w:jc w:val="center"/>
              <w:rPr>
                <w:rFonts w:ascii="黑体" w:hAnsi="黑体" w:eastAsia="黑体" w:cs="宋体"/>
                <w:color w:val="333333"/>
                <w:sz w:val="24"/>
              </w:rPr>
            </w:pPr>
            <w:r>
              <w:rPr>
                <w:rFonts w:ascii="宋体" w:hAnsi="宋体" w:cs="宋体"/>
                <w:b/>
                <w:bCs/>
                <w:color w:val="333333"/>
                <w:kern w:val="0"/>
                <w:szCs w:val="21"/>
                <w:lang w:bidi="hi-IN"/>
              </w:rPr>
              <w:t xml:space="preserve">                               年  月  日</w:t>
            </w:r>
          </w:p>
        </w:tc>
        <w:tc>
          <w:tcPr>
            <w:tcW w:w="236" w:type="dxa"/>
          </w:tcPr>
          <w:p w14:paraId="7AEB06BA">
            <w:pPr>
              <w:pStyle w:val="6"/>
              <w:jc w:val="left"/>
              <w:rPr>
                <w:rFonts w:ascii="Times New Roman" w:hAnsi="Times New Roman" w:eastAsia="宋体" w:cs="Times New Roman"/>
                <w:kern w:val="0"/>
                <w:sz w:val="20"/>
                <w:szCs w:val="20"/>
                <w:lang w:bidi="hi-IN"/>
              </w:rPr>
            </w:pPr>
          </w:p>
        </w:tc>
      </w:tr>
      <w:tr w14:paraId="1F457F32">
        <w:tblPrEx>
          <w:tblCellMar>
            <w:top w:w="0" w:type="dxa"/>
            <w:left w:w="108" w:type="dxa"/>
            <w:bottom w:w="0" w:type="dxa"/>
            <w:right w:w="108" w:type="dxa"/>
          </w:tblCellMar>
        </w:tblPrEx>
        <w:trPr>
          <w:cantSplit/>
          <w:trHeight w:val="3890" w:hRule="atLeast"/>
          <w:jc w:val="center"/>
        </w:trPr>
        <w:tc>
          <w:tcPr>
            <w:tcW w:w="884" w:type="dxa"/>
            <w:tcBorders>
              <w:top w:val="single" w:color="000000" w:sz="12" w:space="0"/>
              <w:left w:val="single" w:color="000000" w:sz="12" w:space="0"/>
              <w:bottom w:val="single" w:color="000000" w:sz="12" w:space="0"/>
              <w:right w:val="single" w:color="000000" w:sz="12" w:space="0"/>
            </w:tcBorders>
            <w:vAlign w:val="center"/>
          </w:tcPr>
          <w:p w14:paraId="196CA296">
            <w:pPr>
              <w:pStyle w:val="6"/>
              <w:snapToGrid w:val="0"/>
              <w:jc w:val="center"/>
              <w:rPr>
                <w:rFonts w:ascii="黑体" w:hAnsi="黑体" w:eastAsia="黑体"/>
                <w:sz w:val="24"/>
              </w:rPr>
            </w:pPr>
            <w:r>
              <w:rPr>
                <w:rFonts w:ascii="黑体" w:hAnsi="黑体" w:eastAsia="黑体" w:cs="Times New Roman"/>
                <w:kern w:val="0"/>
                <w:sz w:val="24"/>
                <w:lang w:bidi="hi-IN"/>
              </w:rPr>
              <w:t>初步审查意见</w:t>
            </w:r>
          </w:p>
        </w:tc>
        <w:tc>
          <w:tcPr>
            <w:tcW w:w="3349" w:type="dxa"/>
            <w:gridSpan w:val="7"/>
            <w:tcBorders>
              <w:top w:val="single" w:color="000000" w:sz="12" w:space="0"/>
              <w:left w:val="single" w:color="000000" w:sz="12" w:space="0"/>
              <w:bottom w:val="single" w:color="000000" w:sz="12" w:space="0"/>
              <w:right w:val="single" w:color="000000" w:sz="12" w:space="0"/>
            </w:tcBorders>
            <w:vAlign w:val="bottom"/>
          </w:tcPr>
          <w:p w14:paraId="5B0AF14C">
            <w:pPr>
              <w:pStyle w:val="6"/>
              <w:ind w:firstLine="240"/>
              <w:jc w:val="center"/>
              <w:rPr>
                <w:rFonts w:ascii="黑体" w:hAnsi="黑体" w:eastAsia="黑体"/>
                <w:sz w:val="24"/>
              </w:rPr>
            </w:pPr>
          </w:p>
          <w:p w14:paraId="0A51E9A6">
            <w:pPr>
              <w:pStyle w:val="6"/>
              <w:ind w:firstLine="1080"/>
              <w:jc w:val="center"/>
              <w:rPr>
                <w:rFonts w:ascii="黑体" w:hAnsi="黑体" w:eastAsia="黑体"/>
                <w:sz w:val="24"/>
              </w:rPr>
            </w:pPr>
          </w:p>
          <w:p w14:paraId="53F56B3D">
            <w:pPr>
              <w:pStyle w:val="6"/>
              <w:ind w:firstLine="1080"/>
              <w:jc w:val="center"/>
              <w:rPr>
                <w:rFonts w:ascii="黑体" w:hAnsi="黑体" w:eastAsia="黑体"/>
                <w:sz w:val="24"/>
              </w:rPr>
            </w:pPr>
          </w:p>
          <w:p w14:paraId="78481F4D">
            <w:pPr>
              <w:pStyle w:val="6"/>
              <w:ind w:firstLine="1440" w:firstLineChars="600"/>
              <w:rPr>
                <w:rFonts w:ascii="黑体" w:hAnsi="黑体" w:eastAsia="黑体"/>
                <w:sz w:val="24"/>
              </w:rPr>
            </w:pPr>
            <w:r>
              <w:rPr>
                <w:rFonts w:ascii="黑体" w:hAnsi="黑体" w:eastAsia="黑体" w:cs="Times New Roman"/>
                <w:kern w:val="0"/>
                <w:sz w:val="24"/>
                <w:lang w:bidi="hi-IN"/>
              </w:rPr>
              <w:t>审查人：</w:t>
            </w:r>
          </w:p>
          <w:p w14:paraId="027D6754">
            <w:pPr>
              <w:pStyle w:val="6"/>
              <w:ind w:firstLine="960"/>
              <w:jc w:val="center"/>
              <w:rPr>
                <w:rFonts w:ascii="黑体" w:hAnsi="黑体" w:eastAsia="黑体"/>
                <w:sz w:val="24"/>
              </w:rPr>
            </w:pPr>
            <w:r>
              <w:rPr>
                <w:rFonts w:ascii="黑体" w:hAnsi="黑体" w:eastAsia="黑体" w:cs="Times New Roman"/>
                <w:kern w:val="0"/>
                <w:sz w:val="24"/>
                <w:lang w:bidi="hi-IN"/>
              </w:rPr>
              <w:t>年  月  日</w:t>
            </w:r>
          </w:p>
        </w:tc>
        <w:tc>
          <w:tcPr>
            <w:tcW w:w="593" w:type="dxa"/>
            <w:gridSpan w:val="2"/>
            <w:tcBorders>
              <w:top w:val="single" w:color="000000" w:sz="12" w:space="0"/>
              <w:left w:val="single" w:color="000000" w:sz="12" w:space="0"/>
              <w:bottom w:val="single" w:color="000000" w:sz="12" w:space="0"/>
              <w:right w:val="single" w:color="000000" w:sz="12" w:space="0"/>
            </w:tcBorders>
            <w:vAlign w:val="center"/>
          </w:tcPr>
          <w:p w14:paraId="0B190C44">
            <w:pPr>
              <w:pStyle w:val="6"/>
              <w:snapToGrid w:val="0"/>
              <w:jc w:val="center"/>
              <w:rPr>
                <w:rFonts w:ascii="黑体" w:hAnsi="黑体" w:eastAsia="黑体"/>
                <w:sz w:val="24"/>
              </w:rPr>
            </w:pPr>
            <w:r>
              <w:rPr>
                <w:rFonts w:ascii="黑体" w:hAnsi="黑体" w:eastAsia="黑体" w:cs="Times New Roman"/>
                <w:kern w:val="0"/>
                <w:sz w:val="24"/>
                <w:lang w:bidi="hi-IN"/>
              </w:rPr>
              <w:t>领导审查意见</w:t>
            </w:r>
          </w:p>
        </w:tc>
        <w:tc>
          <w:tcPr>
            <w:tcW w:w="4004" w:type="dxa"/>
            <w:gridSpan w:val="3"/>
            <w:tcBorders>
              <w:top w:val="single" w:color="000000" w:sz="12" w:space="0"/>
              <w:left w:val="single" w:color="000000" w:sz="12" w:space="0"/>
              <w:bottom w:val="single" w:color="000000" w:sz="12" w:space="0"/>
              <w:right w:val="single" w:color="000000" w:sz="12" w:space="0"/>
            </w:tcBorders>
            <w:vAlign w:val="bottom"/>
          </w:tcPr>
          <w:p w14:paraId="6FA2DC3D">
            <w:pPr>
              <w:pStyle w:val="6"/>
              <w:jc w:val="center"/>
              <w:rPr>
                <w:rFonts w:ascii="黑体" w:hAnsi="黑体" w:eastAsia="黑体"/>
                <w:sz w:val="24"/>
              </w:rPr>
            </w:pPr>
          </w:p>
          <w:p w14:paraId="61738A22">
            <w:pPr>
              <w:pStyle w:val="6"/>
              <w:jc w:val="center"/>
              <w:rPr>
                <w:rFonts w:ascii="黑体" w:hAnsi="黑体" w:eastAsia="黑体"/>
                <w:sz w:val="24"/>
              </w:rPr>
            </w:pPr>
          </w:p>
          <w:p w14:paraId="3C4EB27F">
            <w:pPr>
              <w:pStyle w:val="6"/>
              <w:jc w:val="center"/>
              <w:rPr>
                <w:rFonts w:ascii="黑体" w:hAnsi="黑体" w:eastAsia="黑体"/>
                <w:sz w:val="24"/>
              </w:rPr>
            </w:pPr>
          </w:p>
          <w:p w14:paraId="6B631A98">
            <w:pPr>
              <w:pStyle w:val="6"/>
              <w:ind w:left="1744" w:hanging="600"/>
              <w:rPr>
                <w:rFonts w:ascii="黑体" w:hAnsi="黑体" w:eastAsia="黑体"/>
                <w:sz w:val="24"/>
              </w:rPr>
            </w:pPr>
            <w:r>
              <w:rPr>
                <w:rFonts w:ascii="黑体" w:hAnsi="黑体" w:eastAsia="黑体" w:cs="Times New Roman"/>
                <w:kern w:val="0"/>
                <w:sz w:val="24"/>
                <w:lang w:bidi="hi-IN"/>
              </w:rPr>
              <w:t>（盖章）</w:t>
            </w:r>
          </w:p>
          <w:p w14:paraId="3E8F220F">
            <w:pPr>
              <w:pStyle w:val="6"/>
              <w:jc w:val="center"/>
              <w:rPr>
                <w:rFonts w:ascii="黑体" w:hAnsi="黑体" w:eastAsia="黑体"/>
                <w:sz w:val="24"/>
              </w:rPr>
            </w:pPr>
            <w:r>
              <w:rPr>
                <w:rFonts w:hint="eastAsia" w:ascii="黑体" w:hAnsi="黑体" w:eastAsia="黑体" w:cs="Times New Roman"/>
                <w:kern w:val="0"/>
                <w:sz w:val="24"/>
                <w:lang w:val="en-US" w:eastAsia="zh-CN" w:bidi="hi-IN"/>
              </w:rPr>
              <w:t xml:space="preserve">           </w:t>
            </w:r>
            <w:r>
              <w:rPr>
                <w:rFonts w:ascii="黑体" w:hAnsi="黑体" w:eastAsia="黑体" w:cs="Times New Roman"/>
                <w:kern w:val="0"/>
                <w:sz w:val="24"/>
                <w:lang w:bidi="hi-IN"/>
              </w:rPr>
              <w:t>年</w:t>
            </w:r>
            <w:r>
              <w:rPr>
                <w:rFonts w:hint="eastAsia" w:ascii="黑体" w:hAnsi="黑体" w:eastAsia="黑体" w:cs="Times New Roman"/>
                <w:kern w:val="0"/>
                <w:sz w:val="24"/>
                <w:lang w:val="en-US" w:eastAsia="zh-CN" w:bidi="hi-IN"/>
              </w:rPr>
              <w:t xml:space="preserve"> </w:t>
            </w:r>
            <w:r>
              <w:rPr>
                <w:rFonts w:ascii="黑体" w:hAnsi="黑体" w:eastAsia="黑体" w:cs="Times New Roman"/>
                <w:kern w:val="0"/>
                <w:sz w:val="24"/>
                <w:lang w:bidi="hi-IN"/>
              </w:rPr>
              <w:t xml:space="preserve">  月 </w:t>
            </w:r>
            <w:r>
              <w:rPr>
                <w:rFonts w:hint="eastAsia" w:ascii="黑体" w:hAnsi="黑体" w:eastAsia="黑体" w:cs="Times New Roman"/>
                <w:kern w:val="0"/>
                <w:sz w:val="24"/>
                <w:lang w:val="en-US" w:eastAsia="zh-CN" w:bidi="hi-IN"/>
              </w:rPr>
              <w:t xml:space="preserve"> </w:t>
            </w:r>
            <w:r>
              <w:rPr>
                <w:rFonts w:ascii="黑体" w:hAnsi="黑体" w:eastAsia="黑体" w:cs="Times New Roman"/>
                <w:kern w:val="0"/>
                <w:sz w:val="24"/>
                <w:lang w:bidi="hi-IN"/>
              </w:rPr>
              <w:t xml:space="preserve"> 日</w:t>
            </w:r>
          </w:p>
        </w:tc>
        <w:tc>
          <w:tcPr>
            <w:tcW w:w="236" w:type="dxa"/>
          </w:tcPr>
          <w:p w14:paraId="46B60F7C">
            <w:pPr>
              <w:pStyle w:val="6"/>
              <w:jc w:val="left"/>
              <w:rPr>
                <w:rFonts w:ascii="Times New Roman" w:hAnsi="Times New Roman" w:eastAsia="宋体" w:cs="Times New Roman"/>
                <w:kern w:val="0"/>
                <w:sz w:val="20"/>
                <w:szCs w:val="20"/>
                <w:lang w:bidi="hi-IN"/>
              </w:rPr>
            </w:pPr>
          </w:p>
        </w:tc>
      </w:tr>
    </w:tbl>
    <w:p w14:paraId="2FA42574"/>
    <w:p w14:paraId="3DC361B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0000000000000000000"/>
    <w:charset w:val="86"/>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5FA7FF03">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495B46"/>
    <w:rsid w:val="13E1587A"/>
    <w:rsid w:val="1B461053"/>
    <w:rsid w:val="1D644643"/>
    <w:rsid w:val="27495B46"/>
    <w:rsid w:val="37014E0B"/>
    <w:rsid w:val="387C6131"/>
    <w:rsid w:val="3A695377"/>
    <w:rsid w:val="40E90FBF"/>
    <w:rsid w:val="45FB4B62"/>
    <w:rsid w:val="460A6AFE"/>
    <w:rsid w:val="4CC962E7"/>
    <w:rsid w:val="54F57250"/>
    <w:rsid w:val="57D63F2D"/>
    <w:rsid w:val="5BE61449"/>
    <w:rsid w:val="5F0059FA"/>
    <w:rsid w:val="6F4656AB"/>
    <w:rsid w:val="713B7C54"/>
    <w:rsid w:val="795E2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6">
    <w:name w:val="正文1"/>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customStyle="1" w:styleId="7">
    <w:name w:val="WPS Plain"/>
    <w:qFormat/>
    <w:uiPriority w:val="0"/>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1231</Words>
  <Characters>1274</Characters>
  <Lines>0</Lines>
  <Paragraphs>0</Paragraphs>
  <TotalTime>1</TotalTime>
  <ScaleCrop>false</ScaleCrop>
  <LinksUpToDate>false</LinksUpToDate>
  <CharactersWithSpaces>1423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2022-02-14T03:06:00Z</dcterms:created>
  <dc:creator>陈言务去、康强逢吉、勇者不惧</dc:creator>
  <cp:lastModifiedBy>徐安平</cp:lastModifiedBy>
  <cp:lastPrinted>2022-02-17T01:05:00Z</cp:lastPrinted>
  <dcterms:modified xsi:type="dcterms:W3CDTF">2026-10-27T06:14:00Z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A0279B70EAF94AF0ADF78C58B6841AF3_13</vt:lpwstr>
  </property>
  <property fmtid="{D5CDD505-2E9C-101B-9397-08002B2CF9AE}" pid="4" name="KSOTemplateDocerSaveRecord">
    <vt:lpwstr>eyJoZGlkIjoiMWQ0OTNhODg4ZWIwY2ZmZDJhNTU5NjFjNjI2NWU5ZWYiLCJ1c2VySWQiOiIxMDcxMTEzNjYxIn0=</vt:lpwstr>
  </property>
</Properties>
</file>