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附件5</w:t>
      </w:r>
    </w:p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b/>
          <w:bCs/>
          <w:sz w:val="44"/>
          <w:szCs w:val="5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52"/>
          <w:lang w:val="en-US" w:eastAsia="zh-CN"/>
        </w:rPr>
        <w:t>学 历 查 询 网 址</w:t>
      </w:r>
    </w:p>
    <w:p>
      <w:pPr>
        <w:jc w:val="both"/>
        <w:rPr>
          <w:rFonts w:hint="default"/>
          <w:b w:val="0"/>
          <w:bCs w:val="0"/>
          <w:sz w:val="32"/>
          <w:szCs w:val="40"/>
          <w:lang w:val="en-US" w:eastAsia="zh-CN"/>
        </w:rPr>
      </w:pPr>
      <w:bookmarkStart w:id="0" w:name="_GoBack"/>
      <w:bookmarkEnd w:id="0"/>
    </w:p>
    <w:p>
      <w:pPr>
        <w:jc w:val="both"/>
        <w:rPr>
          <w:rFonts w:hint="default"/>
          <w:b w:val="0"/>
          <w:bCs w:val="0"/>
          <w:sz w:val="28"/>
          <w:szCs w:val="36"/>
          <w:lang w:val="en-US" w:eastAsia="zh-CN"/>
        </w:rPr>
      </w:pPr>
      <w:r>
        <w:rPr>
          <w:rFonts w:hint="default"/>
          <w:b w:val="0"/>
          <w:bCs w:val="0"/>
          <w:sz w:val="28"/>
          <w:szCs w:val="36"/>
          <w:lang w:val="en-US" w:eastAsia="zh-CN"/>
        </w:rPr>
        <w:t>1、湖南省中等职业教育学历证书查询系统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>：</w:t>
      </w:r>
    </w:p>
    <w:p>
      <w:pPr>
        <w:jc w:val="both"/>
        <w:rPr>
          <w:rFonts w:hint="default"/>
          <w:b w:val="0"/>
          <w:bCs w:val="0"/>
          <w:sz w:val="28"/>
          <w:szCs w:val="36"/>
          <w:lang w:val="en-US" w:eastAsia="zh-CN"/>
        </w:rPr>
      </w:pPr>
      <w:r>
        <w:rPr>
          <w:rFonts w:hint="default"/>
          <w:b w:val="0"/>
          <w:bCs w:val="0"/>
          <w:sz w:val="28"/>
          <w:szCs w:val="36"/>
          <w:lang w:val="en-US" w:eastAsia="zh-CN"/>
        </w:rPr>
        <w:fldChar w:fldCharType="begin"/>
      </w:r>
      <w:r>
        <w:rPr>
          <w:rFonts w:hint="default"/>
          <w:b w:val="0"/>
          <w:bCs w:val="0"/>
          <w:sz w:val="28"/>
          <w:szCs w:val="36"/>
          <w:lang w:val="en-US" w:eastAsia="zh-CN"/>
        </w:rPr>
        <w:instrText xml:space="preserve"> HYPERLINK "https://zzxlrz.hnedu.cn/xlrz/toAcademicAttestation" </w:instrText>
      </w:r>
      <w:r>
        <w:rPr>
          <w:rFonts w:hint="default"/>
          <w:b w:val="0"/>
          <w:bCs w:val="0"/>
          <w:sz w:val="28"/>
          <w:szCs w:val="36"/>
          <w:lang w:val="en-US" w:eastAsia="zh-CN"/>
        </w:rPr>
        <w:fldChar w:fldCharType="separate"/>
      </w:r>
      <w:r>
        <w:rPr>
          <w:rStyle w:val="5"/>
          <w:rFonts w:hint="default"/>
          <w:b w:val="0"/>
          <w:bCs w:val="0"/>
          <w:sz w:val="28"/>
          <w:szCs w:val="36"/>
          <w:lang w:val="en-US" w:eastAsia="zh-CN"/>
        </w:rPr>
        <w:t>https://zzxlrz.hnedu.cn/xlrz/toAcademicAttestation</w:t>
      </w:r>
      <w:r>
        <w:rPr>
          <w:rFonts w:hint="default"/>
          <w:b w:val="0"/>
          <w:bCs w:val="0"/>
          <w:sz w:val="28"/>
          <w:szCs w:val="36"/>
          <w:lang w:val="en-US" w:eastAsia="zh-CN"/>
        </w:rPr>
        <w:fldChar w:fldCharType="end"/>
      </w:r>
    </w:p>
    <w:p>
      <w:pPr>
        <w:jc w:val="both"/>
        <w:rPr>
          <w:rFonts w:hint="default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2、技工院校毕业证书查询：</w:t>
      </w:r>
    </w:p>
    <w:p>
      <w:pPr>
        <w:jc w:val="both"/>
        <w:rPr>
          <w:rFonts w:hint="default"/>
          <w:b w:val="0"/>
          <w:bCs w:val="0"/>
          <w:sz w:val="28"/>
          <w:szCs w:val="36"/>
          <w:lang w:val="en-US" w:eastAsia="zh-CN"/>
        </w:rPr>
      </w:pPr>
      <w:r>
        <w:rPr>
          <w:rFonts w:hint="default"/>
          <w:b w:val="0"/>
          <w:bCs w:val="0"/>
          <w:sz w:val="28"/>
          <w:szCs w:val="36"/>
          <w:lang w:val="en-US" w:eastAsia="zh-CN"/>
        </w:rPr>
        <w:fldChar w:fldCharType="begin"/>
      </w:r>
      <w:r>
        <w:rPr>
          <w:rFonts w:hint="default"/>
          <w:b w:val="0"/>
          <w:bCs w:val="0"/>
          <w:sz w:val="28"/>
          <w:szCs w:val="36"/>
          <w:lang w:val="en-US" w:eastAsia="zh-CN"/>
        </w:rPr>
        <w:instrText xml:space="preserve"> HYPERLINK "http://www.12333.gov.cn/portal/cert/jgyxbyzs?pfaId=201811081700000001" </w:instrText>
      </w:r>
      <w:r>
        <w:rPr>
          <w:rFonts w:hint="default"/>
          <w:b w:val="0"/>
          <w:bCs w:val="0"/>
          <w:sz w:val="28"/>
          <w:szCs w:val="36"/>
          <w:lang w:val="en-US" w:eastAsia="zh-CN"/>
        </w:rPr>
        <w:fldChar w:fldCharType="separate"/>
      </w:r>
      <w:r>
        <w:rPr>
          <w:rStyle w:val="5"/>
          <w:rFonts w:hint="default"/>
          <w:b w:val="0"/>
          <w:bCs w:val="0"/>
          <w:sz w:val="28"/>
          <w:szCs w:val="36"/>
          <w:lang w:val="en-US" w:eastAsia="zh-CN"/>
        </w:rPr>
        <w:t>http://www.12333.gov.cn/portal/cert/jgyxbyzs?pfaId=201811081700000001</w:t>
      </w:r>
      <w:r>
        <w:rPr>
          <w:rFonts w:hint="default"/>
          <w:b w:val="0"/>
          <w:bCs w:val="0"/>
          <w:sz w:val="28"/>
          <w:szCs w:val="36"/>
          <w:lang w:val="en-US" w:eastAsia="zh-CN"/>
        </w:rPr>
        <w:fldChar w:fldCharType="end"/>
      </w:r>
    </w:p>
    <w:p>
      <w:pPr>
        <w:jc w:val="both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3、高中毕业证书查询：</w:t>
      </w:r>
    </w:p>
    <w:p>
      <w:pPr>
        <w:jc w:val="both"/>
        <w:rPr>
          <w:rFonts w:hint="default"/>
          <w:b w:val="0"/>
          <w:bCs w:val="0"/>
          <w:sz w:val="28"/>
          <w:szCs w:val="36"/>
          <w:lang w:val="en-US" w:eastAsia="zh-CN"/>
        </w:rPr>
      </w:pPr>
      <w:r>
        <w:rPr>
          <w:rFonts w:hint="default"/>
          <w:b w:val="0"/>
          <w:bCs w:val="0"/>
          <w:sz w:val="28"/>
          <w:szCs w:val="36"/>
          <w:lang w:val="en-US" w:eastAsia="zh-CN"/>
        </w:rPr>
        <w:fldChar w:fldCharType="begin"/>
      </w:r>
      <w:r>
        <w:rPr>
          <w:rFonts w:hint="default"/>
          <w:b w:val="0"/>
          <w:bCs w:val="0"/>
          <w:sz w:val="28"/>
          <w:szCs w:val="36"/>
          <w:lang w:val="en-US" w:eastAsia="zh-CN"/>
        </w:rPr>
        <w:instrText xml:space="preserve"> HYPERLINK "http://xjsjpt.hnedu.cn:88/xjbygl/jsp/query.jsp" </w:instrText>
      </w:r>
      <w:r>
        <w:rPr>
          <w:rFonts w:hint="default"/>
          <w:b w:val="0"/>
          <w:bCs w:val="0"/>
          <w:sz w:val="28"/>
          <w:szCs w:val="36"/>
          <w:lang w:val="en-US" w:eastAsia="zh-CN"/>
        </w:rPr>
        <w:fldChar w:fldCharType="separate"/>
      </w:r>
      <w:r>
        <w:rPr>
          <w:rStyle w:val="5"/>
          <w:rFonts w:hint="default"/>
          <w:b w:val="0"/>
          <w:bCs w:val="0"/>
          <w:sz w:val="28"/>
          <w:szCs w:val="36"/>
          <w:lang w:val="en-US" w:eastAsia="zh-CN"/>
        </w:rPr>
        <w:t>http://xjsjpt.hnedu.cn:88/xjbygl/jsp/query.jsp</w:t>
      </w:r>
      <w:r>
        <w:rPr>
          <w:rFonts w:hint="default"/>
          <w:b w:val="0"/>
          <w:bCs w:val="0"/>
          <w:sz w:val="28"/>
          <w:szCs w:val="36"/>
          <w:lang w:val="en-US" w:eastAsia="zh-CN"/>
        </w:rPr>
        <w:fldChar w:fldCharType="end"/>
      </w:r>
    </w:p>
    <w:p>
      <w:pPr>
        <w:jc w:val="both"/>
        <w:rPr>
          <w:rFonts w:hint="eastAsia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4、湖南省普通高中毕业生信息查询：</w:t>
      </w:r>
    </w:p>
    <w:p>
      <w:pPr>
        <w:jc w:val="both"/>
        <w:rPr>
          <w:rFonts w:hint="default"/>
          <w:b w:val="0"/>
          <w:bCs w:val="0"/>
          <w:sz w:val="28"/>
          <w:szCs w:val="36"/>
          <w:lang w:val="en-US" w:eastAsia="zh-CN"/>
        </w:rPr>
      </w:pPr>
      <w:r>
        <w:rPr>
          <w:rFonts w:hint="default"/>
          <w:b w:val="0"/>
          <w:bCs w:val="0"/>
          <w:sz w:val="28"/>
          <w:szCs w:val="36"/>
          <w:lang w:val="en-US" w:eastAsia="zh-CN"/>
        </w:rPr>
        <w:fldChar w:fldCharType="begin"/>
      </w:r>
      <w:r>
        <w:rPr>
          <w:rFonts w:hint="default"/>
          <w:b w:val="0"/>
          <w:bCs w:val="0"/>
          <w:sz w:val="28"/>
          <w:szCs w:val="36"/>
          <w:lang w:val="en-US" w:eastAsia="zh-CN"/>
        </w:rPr>
        <w:instrText xml:space="preserve"> HYPERLINK "https://zwfw-new.hunan.gov.cn/hnzwfw/portal/60zWlmlzSoS10jQhEiCNyQ/index.html#resultDiv" </w:instrText>
      </w:r>
      <w:r>
        <w:rPr>
          <w:rFonts w:hint="default"/>
          <w:b w:val="0"/>
          <w:bCs w:val="0"/>
          <w:sz w:val="28"/>
          <w:szCs w:val="36"/>
          <w:lang w:val="en-US" w:eastAsia="zh-CN"/>
        </w:rPr>
        <w:fldChar w:fldCharType="separate"/>
      </w:r>
      <w:r>
        <w:rPr>
          <w:rStyle w:val="5"/>
          <w:rFonts w:hint="default"/>
          <w:b w:val="0"/>
          <w:bCs w:val="0"/>
          <w:sz w:val="28"/>
          <w:szCs w:val="36"/>
          <w:lang w:val="en-US" w:eastAsia="zh-CN"/>
        </w:rPr>
        <w:t>https://zwfw-new.hunan.gov.cn/hnzwfw/portal/60zWlmlzSoS10jQhEiCNyQ/index.html#resultDiv</w:t>
      </w:r>
      <w:r>
        <w:rPr>
          <w:rFonts w:hint="default"/>
          <w:b w:val="0"/>
          <w:bCs w:val="0"/>
          <w:sz w:val="28"/>
          <w:szCs w:val="36"/>
          <w:lang w:val="en-US" w:eastAsia="zh-CN"/>
        </w:rPr>
        <w:fldChar w:fldCharType="end"/>
      </w:r>
    </w:p>
    <w:p>
      <w:pPr>
        <w:jc w:val="both"/>
        <w:rPr>
          <w:rFonts w:hint="default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5、</w:t>
      </w:r>
      <w:r>
        <w:rPr>
          <w:rFonts w:hint="default"/>
          <w:b w:val="0"/>
          <w:bCs w:val="0"/>
          <w:sz w:val="28"/>
          <w:szCs w:val="36"/>
          <w:lang w:val="en-US" w:eastAsia="zh-CN"/>
        </w:rPr>
        <w:t>中国高等教育学生信息网（学信网）</w:t>
      </w:r>
      <w:r>
        <w:rPr>
          <w:rFonts w:hint="eastAsia"/>
          <w:b w:val="0"/>
          <w:bCs w:val="0"/>
          <w:sz w:val="28"/>
          <w:szCs w:val="36"/>
          <w:lang w:val="en-US" w:eastAsia="zh-CN"/>
        </w:rPr>
        <w:t>：</w:t>
      </w:r>
    </w:p>
    <w:p>
      <w:pPr>
        <w:jc w:val="both"/>
        <w:rPr>
          <w:rFonts w:hint="default"/>
          <w:b w:val="0"/>
          <w:bCs w:val="0"/>
          <w:sz w:val="28"/>
          <w:szCs w:val="36"/>
          <w:lang w:val="en-US" w:eastAsia="zh-CN"/>
        </w:rPr>
      </w:pPr>
      <w:r>
        <w:rPr>
          <w:rFonts w:hint="default"/>
          <w:b w:val="0"/>
          <w:bCs w:val="0"/>
          <w:sz w:val="28"/>
          <w:szCs w:val="36"/>
          <w:lang w:val="en-US" w:eastAsia="zh-CN"/>
        </w:rPr>
        <w:fldChar w:fldCharType="begin"/>
      </w:r>
      <w:r>
        <w:rPr>
          <w:rFonts w:hint="default"/>
          <w:b w:val="0"/>
          <w:bCs w:val="0"/>
          <w:sz w:val="28"/>
          <w:szCs w:val="36"/>
          <w:lang w:val="en-US" w:eastAsia="zh-CN"/>
        </w:rPr>
        <w:instrText xml:space="preserve"> HYPERLINK "https://account.chsi.com.cn/passport/login" </w:instrText>
      </w:r>
      <w:r>
        <w:rPr>
          <w:rFonts w:hint="default"/>
          <w:b w:val="0"/>
          <w:bCs w:val="0"/>
          <w:sz w:val="28"/>
          <w:szCs w:val="36"/>
          <w:lang w:val="en-US" w:eastAsia="zh-CN"/>
        </w:rPr>
        <w:fldChar w:fldCharType="separate"/>
      </w:r>
      <w:r>
        <w:rPr>
          <w:rStyle w:val="5"/>
          <w:rFonts w:hint="default"/>
          <w:b w:val="0"/>
          <w:bCs w:val="0"/>
          <w:sz w:val="28"/>
          <w:szCs w:val="36"/>
          <w:lang w:val="en-US" w:eastAsia="zh-CN"/>
        </w:rPr>
        <w:t>https://account.chsi.com.cn/passport/login</w:t>
      </w:r>
      <w:r>
        <w:rPr>
          <w:rFonts w:hint="default"/>
          <w:b w:val="0"/>
          <w:bCs w:val="0"/>
          <w:sz w:val="28"/>
          <w:szCs w:val="36"/>
          <w:lang w:val="en-US" w:eastAsia="zh-CN"/>
        </w:rPr>
        <w:fldChar w:fldCharType="end"/>
      </w:r>
    </w:p>
    <w:p>
      <w:pPr>
        <w:jc w:val="both"/>
        <w:rPr>
          <w:rFonts w:hint="default"/>
          <w:b w:val="0"/>
          <w:bCs w:val="0"/>
          <w:sz w:val="32"/>
          <w:szCs w:val="40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6、其他省外就读学校学历查询，请自行查询后提供学历认证报告。</w:t>
      </w:r>
    </w:p>
    <w:p>
      <w:pPr>
        <w:jc w:val="both"/>
        <w:rPr>
          <w:rFonts w:hint="default"/>
          <w:b w:val="0"/>
          <w:bCs w:val="0"/>
          <w:sz w:val="32"/>
          <w:szCs w:val="40"/>
          <w:lang w:val="en-US" w:eastAsia="zh-CN"/>
        </w:rPr>
      </w:pPr>
      <w:r>
        <w:rPr>
          <w:rFonts w:hint="eastAsia"/>
          <w:b w:val="0"/>
          <w:bCs w:val="0"/>
          <w:sz w:val="32"/>
          <w:szCs w:val="40"/>
          <w:lang w:val="en-US" w:eastAsia="zh-CN"/>
        </w:rPr>
        <w:t>温馨提示：按住键盘CTRL键点击链接可直接跳转网址。</w:t>
      </w:r>
    </w:p>
    <w:p>
      <w:pPr>
        <w:jc w:val="both"/>
        <w:rPr>
          <w:rFonts w:hint="default"/>
          <w:b w:val="0"/>
          <w:bCs w:val="0"/>
          <w:sz w:val="32"/>
          <w:szCs w:val="4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小标宋简体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659C70E7-0513-4DF5-A07E-4E97C570327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1ED1595E"/>
    <w:rsid w:val="08C24B98"/>
    <w:rsid w:val="119F1005"/>
    <w:rsid w:val="180B5046"/>
    <w:rsid w:val="1A255D39"/>
    <w:rsid w:val="1D476D6A"/>
    <w:rsid w:val="1ED1595E"/>
    <w:rsid w:val="22FE0FF6"/>
    <w:rsid w:val="401860A8"/>
    <w:rsid w:val="4D510618"/>
    <w:rsid w:val="77BD10DF"/>
    <w:rsid w:val="7E543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FollowedHyperlink"/>
    <w:basedOn w:val="4"/>
    <w:qFormat/>
    <w:uiPriority w:val="0"/>
    <w:rPr>
      <w:color w:val="800080"/>
      <w:u w:val="single"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147</Words>
  <Characters>439</Characters>
  <Lines>0</Lines>
  <Paragraphs>0</Paragraphs>
  <TotalTime>2</TotalTime>
  <ScaleCrop>false</ScaleCrop>
  <LinksUpToDate>false</LinksUpToDate>
  <CharactersWithSpaces>444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2024-06-07T02:06:00Z</dcterms:created>
  <dc:creator>　　　　　　　　</dc:creator>
  <cp:lastModifiedBy>防空卫士丨蓝天亮剑</cp:lastModifiedBy>
  <dcterms:modified xsi:type="dcterms:W3CDTF">2024-06-28T09:16:25Z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132FE648B8D44E6ABE34BFB430CD9DF4_11</vt:lpwstr>
  </property>
</Properties>
</file>