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24DF5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附件3：</w:t>
      </w:r>
    </w:p>
    <w:p w14:paraId="752C23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诚信承诺书</w:t>
      </w:r>
    </w:p>
    <w:bookmarkEnd w:id="0"/>
    <w:p w14:paraId="210F1A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sz w:val="28"/>
          <w:szCs w:val="28"/>
        </w:rPr>
        <w:t>(请务必仔细</w:t>
      </w:r>
      <w:r>
        <w:rPr>
          <w:rFonts w:hint="eastAsia" w:ascii="CESI仿宋-GB2312" w:hAnsi="CESI仿宋-GB2312" w:eastAsia="CESI仿宋-GB2312" w:cs="CESI仿宋-GB2312"/>
          <w:b w:val="0"/>
          <w:bCs w:val="0"/>
          <w:sz w:val="28"/>
          <w:szCs w:val="28"/>
          <w:lang w:eastAsia="zh-CN"/>
        </w:rPr>
        <w:t>阅</w:t>
      </w:r>
      <w:r>
        <w:rPr>
          <w:rFonts w:hint="eastAsia" w:ascii="CESI仿宋-GB2312" w:hAnsi="CESI仿宋-GB2312" w:eastAsia="CESI仿宋-GB2312" w:cs="CESI仿宋-GB2312"/>
          <w:b w:val="0"/>
          <w:bCs w:val="0"/>
          <w:sz w:val="28"/>
          <w:szCs w:val="28"/>
        </w:rPr>
        <w:t>读)</w:t>
      </w:r>
    </w:p>
    <w:p w14:paraId="756880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本人自愿参加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洪江市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公开招聘司法协理员,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已仔细阅读洪江市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公开招聘司法协理员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公告，清楚并理解其内容。在此，我郑重承诺：</w:t>
      </w:r>
    </w:p>
    <w:p w14:paraId="757D7B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一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、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保证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报名及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资格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审查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时所提交的报考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信息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和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证件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等真实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、准确、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有效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，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如有虚假信息和造假行为,本人承担一切后果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。</w:t>
      </w:r>
    </w:p>
    <w:p w14:paraId="427DFD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二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、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自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觉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服从招考单位的统一安排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，接受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招考工作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人员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的检查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、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监督和管理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。</w:t>
      </w:r>
    </w:p>
    <w:p w14:paraId="7231F0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三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、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保证在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应聘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过程中诚实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守信，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自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觉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遵守考试纪律及相关规定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、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不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舞弊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或协助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他人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舞弊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。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如有违纪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、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违规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、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违法行为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，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自愿接受依据有关规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定做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出的处罚决定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。</w:t>
      </w:r>
    </w:p>
    <w:p w14:paraId="564C81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四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、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资格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复审、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体检以及考察公示过程中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，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如因不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符合录取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招聘公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告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中规定的相关条件及相关标准被取消资格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，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本人服从决定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。</w:t>
      </w:r>
    </w:p>
    <w:p w14:paraId="486C29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五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、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通讯工具保持畅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通，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确保招聘工作人员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能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及时联系到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本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人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。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如因通讯不畅造成后果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，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责任由本人自负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。</w:t>
      </w:r>
    </w:p>
    <w:p w14:paraId="6D75CA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六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、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对违反以上承诺所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造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成的后果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，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本人自愿承担相应责任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。</w:t>
      </w:r>
    </w:p>
    <w:p w14:paraId="44902B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承诺人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身份证号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：</w:t>
      </w:r>
    </w:p>
    <w:p w14:paraId="3A47AB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承诺人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签名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：</w:t>
      </w:r>
    </w:p>
    <w:p w14:paraId="148105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80" w:firstLineChars="1900"/>
        <w:textAlignment w:val="auto"/>
        <w:rPr>
          <w:rFonts w:hint="eastAsia" w:eastAsiaTheme="minor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年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 xml:space="preserve">   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月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 xml:space="preserve">   日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ab/>
      </w:r>
    </w:p>
    <w:p w14:paraId="4BF64086"/>
    <w:sectPr>
      <w:pgSz w:w="11906" w:h="16838"/>
      <w:pgMar w:top="1701" w:right="1474" w:bottom="1701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557087D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2623E7"/>
    <w:rsid w:val="2C26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2026-05-22T08:40:00Z</dcterms:created>
  <dc:creator>歌者莫姓胡</dc:creator>
  <cp:lastModifiedBy>歌者莫姓胡</cp:lastModifiedBy>
  <dcterms:modified xsi:type="dcterms:W3CDTF">2026-05-22T08:41:04Z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E53ACD663D4B4D8995E936F194E33DA5_11</vt:lpwstr>
  </property>
  <property fmtid="{D5CDD505-2E9C-101B-9397-08002B2CF9AE}" pid="4" name="KSOTemplateDocerSaveRecord">
    <vt:lpwstr>eyJoZGlkIjoiMTQ0YTI5OGU2YTM5OGEzZjY5NjNiM2YwZDJjZGFhY2UiLCJ1c2VySWQiOiIzMDI0MTM5MDMifQ==</vt:lpwstr>
  </property>
</Properties>
</file>