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74" w:rsidRDefault="00553474" w:rsidP="00553474">
      <w:pPr>
        <w:spacing w:line="46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体能测试项目及标准</w:t>
      </w:r>
    </w:p>
    <w:p w:rsidR="00553474" w:rsidRDefault="00553474" w:rsidP="00553474">
      <w:pPr>
        <w:spacing w:line="46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</w:p>
    <w:tbl>
      <w:tblPr>
        <w:tblW w:w="9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6"/>
        <w:gridCol w:w="782"/>
        <w:gridCol w:w="656"/>
        <w:gridCol w:w="49"/>
        <w:gridCol w:w="674"/>
        <w:gridCol w:w="34"/>
        <w:gridCol w:w="689"/>
        <w:gridCol w:w="20"/>
        <w:gridCol w:w="703"/>
        <w:gridCol w:w="6"/>
        <w:gridCol w:w="709"/>
        <w:gridCol w:w="8"/>
        <w:gridCol w:w="723"/>
        <w:gridCol w:w="829"/>
        <w:gridCol w:w="734"/>
        <w:gridCol w:w="713"/>
        <w:gridCol w:w="39"/>
        <w:gridCol w:w="732"/>
        <w:gridCol w:w="39"/>
      </w:tblGrid>
      <w:tr w:rsidR="00553474" w:rsidTr="00280D7C">
        <w:trPr>
          <w:trHeight w:val="878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项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黑体" w:hAnsi="Times New Roman" w:cs="Times New Roman"/>
                <w:szCs w:val="21"/>
              </w:rPr>
              <w:t>目</w:t>
            </w:r>
          </w:p>
        </w:tc>
        <w:tc>
          <w:tcPr>
            <w:tcW w:w="7368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>体能测试成绩对应分值、测试办法</w:t>
            </w:r>
          </w:p>
        </w:tc>
        <w:tc>
          <w:tcPr>
            <w:tcW w:w="77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>备注</w:t>
            </w:r>
          </w:p>
        </w:tc>
      </w:tr>
      <w:tr w:rsidR="00553474" w:rsidTr="00280D7C">
        <w:trPr>
          <w:trHeight w:val="786"/>
          <w:jc w:val="center"/>
        </w:trPr>
        <w:tc>
          <w:tcPr>
            <w:tcW w:w="17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2.5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5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6"/>
                <w:kern w:val="0"/>
                <w:szCs w:val="21"/>
              </w:rPr>
              <w:t>7.5</w:t>
            </w:r>
            <w:r>
              <w:rPr>
                <w:rFonts w:ascii="Times New Roman" w:eastAsia="楷体_GB2312" w:hAnsi="Times New Roman" w:cs="Times New Roman"/>
                <w:spacing w:val="-6"/>
                <w:kern w:val="0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12.5</w:t>
            </w: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15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17.5</w:t>
            </w: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分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22.5</w:t>
            </w: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  <w:t>25</w:t>
            </w:r>
            <w:r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  <w:t>分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553474" w:rsidTr="00280D7C">
        <w:trPr>
          <w:trHeight w:val="786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1000</w:t>
            </w:r>
            <w:r>
              <w:rPr>
                <w:rFonts w:ascii="Times New Roman" w:eastAsia="黑体" w:hAnsi="Times New Roman" w:cs="Times New Roman"/>
                <w:szCs w:val="21"/>
              </w:rPr>
              <w:t>米跑</w:t>
            </w:r>
          </w:p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（分、秒）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4′35″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4′20″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3′50″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3′40″</w:t>
            </w:r>
          </w:p>
        </w:tc>
        <w:tc>
          <w:tcPr>
            <w:tcW w:w="77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必考项目</w:t>
            </w:r>
          </w:p>
        </w:tc>
      </w:tr>
      <w:tr w:rsidR="00553474" w:rsidTr="00280D7C">
        <w:trPr>
          <w:trHeight w:val="2165"/>
          <w:jc w:val="center"/>
        </w:trPr>
        <w:tc>
          <w:tcPr>
            <w:tcW w:w="1711" w:type="dxa"/>
            <w:gridSpan w:val="2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6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在跑道或平地上标出起点线，考生从起点线处听到起跑口令后起跑，完成</w:t>
            </w:r>
            <w:r>
              <w:rPr>
                <w:rFonts w:ascii="Times New Roman" w:eastAsia="仿宋_GB2312" w:hAnsi="Times New Roman" w:cs="Times New Roman"/>
                <w:szCs w:val="21"/>
              </w:rPr>
              <w:t>1000</w:t>
            </w:r>
            <w:r>
              <w:rPr>
                <w:rFonts w:ascii="Times New Roman" w:eastAsia="仿宋_GB2312" w:hAnsi="Times New Roman" w:cs="Times New Roman"/>
                <w:szCs w:val="21"/>
              </w:rPr>
              <w:t>米距离到达终点线，记录时间。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考核以完成时间计算成绩。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553474" w:rsidTr="00280D7C">
        <w:trPr>
          <w:trHeight w:val="786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原地跳高</w:t>
            </w:r>
          </w:p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（厘米）</w:t>
            </w: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方正小标宋简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小标宋简体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77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方正小标宋简体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两项任选一项</w:t>
            </w:r>
          </w:p>
        </w:tc>
      </w:tr>
      <w:tr w:rsidR="00553474" w:rsidTr="00280D7C">
        <w:trPr>
          <w:trHeight w:val="2240"/>
          <w:jc w:val="center"/>
        </w:trPr>
        <w:tc>
          <w:tcPr>
            <w:tcW w:w="1711" w:type="dxa"/>
            <w:gridSpan w:val="2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68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单个或分组考核。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考生双脚站立靠墙，单手伸直标记中指最高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触墙点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（示指高度），双脚立定垂直跳起，以单手指尖触墙，测量示指高度与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跳起触墙高度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之间的距离。两次测试，记录成绩较好的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Cs w:val="21"/>
              </w:rPr>
              <w:t>次。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考核以完成跳起高度计算成绩。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53474" w:rsidTr="00280D7C">
        <w:trPr>
          <w:trHeight w:val="786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立定跳远</w:t>
            </w:r>
          </w:p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（米）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2.29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2.37</w:t>
            </w: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2.41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2.45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53474" w:rsidTr="00280D7C">
        <w:trPr>
          <w:trHeight w:val="3438"/>
          <w:jc w:val="center"/>
        </w:trPr>
        <w:tc>
          <w:tcPr>
            <w:tcW w:w="1711" w:type="dxa"/>
            <w:gridSpan w:val="2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68" w:type="dxa"/>
            <w:gridSpan w:val="1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单个或分组考核。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在跑道或平地上标出起跳线，考生站立在起跳线后，脚尖不得踩线，脚尖不得离开地面，两脚原地同时起跳，不得有助跑、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垫步或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连跳动作，测量起跳线后沿至身体任何着地最近点后沿的垂直距离。两次测试，记录成绩较好的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Cs w:val="21"/>
              </w:rPr>
              <w:t>次。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考核以完成跳出长度计算成绩。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714"/>
          <w:jc w:val="center"/>
        </w:trPr>
        <w:tc>
          <w:tcPr>
            <w:tcW w:w="1705" w:type="dxa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>项</w:t>
            </w: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>目</w:t>
            </w:r>
          </w:p>
        </w:tc>
        <w:tc>
          <w:tcPr>
            <w:tcW w:w="7335" w:type="dxa"/>
            <w:gridSpan w:val="16"/>
            <w:tcBorders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>体能测试成绩对应分值、测试办法</w:t>
            </w:r>
          </w:p>
        </w:tc>
        <w:tc>
          <w:tcPr>
            <w:tcW w:w="77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kern w:val="0"/>
                <w:szCs w:val="21"/>
              </w:rPr>
              <w:t>备注</w:t>
            </w:r>
          </w:p>
        </w:tc>
      </w:tr>
      <w:tr w:rsidR="00553474" w:rsidTr="00280D7C">
        <w:trPr>
          <w:gridAfter w:val="1"/>
          <w:wAfter w:w="39" w:type="dxa"/>
          <w:trHeight w:val="716"/>
          <w:jc w:val="center"/>
        </w:trPr>
        <w:tc>
          <w:tcPr>
            <w:tcW w:w="1705" w:type="dxa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2.5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656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5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23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6"/>
                <w:kern w:val="0"/>
                <w:szCs w:val="21"/>
              </w:rPr>
              <w:t>7.5</w:t>
            </w:r>
            <w:r>
              <w:rPr>
                <w:rFonts w:ascii="Times New Roman" w:eastAsia="楷体_GB2312" w:hAnsi="Times New Roman" w:cs="Times New Roman"/>
                <w:spacing w:val="-6"/>
                <w:kern w:val="0"/>
                <w:szCs w:val="21"/>
              </w:rPr>
              <w:t>分</w:t>
            </w:r>
          </w:p>
        </w:tc>
        <w:tc>
          <w:tcPr>
            <w:tcW w:w="723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23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12.5</w:t>
            </w: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分</w:t>
            </w:r>
          </w:p>
        </w:tc>
        <w:tc>
          <w:tcPr>
            <w:tcW w:w="723" w:type="dxa"/>
            <w:gridSpan w:val="3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15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23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17.5</w:t>
            </w: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分</w:t>
            </w:r>
          </w:p>
        </w:tc>
        <w:tc>
          <w:tcPr>
            <w:tcW w:w="829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楷体_GB2312" w:hAnsi="Times New Roman" w:cs="Times New Roman"/>
                <w:kern w:val="0"/>
                <w:szCs w:val="21"/>
              </w:rPr>
              <w:t>分</w:t>
            </w:r>
          </w:p>
        </w:tc>
        <w:tc>
          <w:tcPr>
            <w:tcW w:w="734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22.5</w:t>
            </w:r>
            <w:r>
              <w:rPr>
                <w:rFonts w:ascii="Times New Roman" w:eastAsia="楷体_GB2312" w:hAnsi="Times New Roman" w:cs="Times New Roman"/>
                <w:spacing w:val="-23"/>
                <w:kern w:val="0"/>
                <w:szCs w:val="21"/>
              </w:rPr>
              <w:t>分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  <w:t>25</w:t>
            </w:r>
            <w:r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  <w:t>分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pacing w:val="-10"/>
                <w:kern w:val="0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716"/>
          <w:jc w:val="center"/>
        </w:trPr>
        <w:tc>
          <w:tcPr>
            <w:tcW w:w="1705" w:type="dxa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单杠引体向上（次</w:t>
            </w:r>
            <w:r>
              <w:rPr>
                <w:rFonts w:ascii="Times New Roman" w:eastAsia="黑体" w:hAnsi="Times New Roman" w:cs="Times New Roman"/>
                <w:szCs w:val="21"/>
              </w:rPr>
              <w:t>/3</w:t>
            </w:r>
            <w:r>
              <w:rPr>
                <w:rFonts w:ascii="Times New Roman" w:eastAsia="黑体" w:hAnsi="Times New Roman" w:cs="Times New Roman"/>
                <w:szCs w:val="21"/>
              </w:rPr>
              <w:t>分钟）</w:t>
            </w:r>
          </w:p>
        </w:tc>
        <w:tc>
          <w:tcPr>
            <w:tcW w:w="788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656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23" w:type="dxa"/>
            <w:gridSpan w:val="2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23" w:type="dxa"/>
            <w:gridSpan w:val="3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723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29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34" w:type="dxa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两项任选一项</w:t>
            </w:r>
          </w:p>
        </w:tc>
      </w:tr>
      <w:tr w:rsidR="00553474" w:rsidTr="00280D7C">
        <w:trPr>
          <w:gridAfter w:val="1"/>
          <w:wAfter w:w="39" w:type="dxa"/>
          <w:trHeight w:val="1239"/>
          <w:jc w:val="center"/>
        </w:trPr>
        <w:tc>
          <w:tcPr>
            <w:tcW w:w="1705" w:type="dxa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35" w:type="dxa"/>
            <w:gridSpan w:val="16"/>
            <w:tcBorders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单个或分组考核。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按照规定动作要领完成动作。引体时下颌高于杠面、身体不得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借助振浪或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摆动、悬垂时双肘关节伸直；脚触及地面或立柱，结束考核。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</w:p>
          <w:p w:rsidR="00553474" w:rsidRDefault="00553474" w:rsidP="00280D7C">
            <w:pPr>
              <w:adjustRightInd w:val="0"/>
              <w:snapToGrid w:val="0"/>
              <w:ind w:firstLineChars="200" w:firstLine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考核以完成次数计算成绩。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707"/>
          <w:jc w:val="center"/>
        </w:trPr>
        <w:tc>
          <w:tcPr>
            <w:tcW w:w="1705" w:type="dxa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俯卧撑</w:t>
            </w:r>
          </w:p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（次</w:t>
            </w:r>
            <w:r>
              <w:rPr>
                <w:rFonts w:ascii="Times New Roman" w:eastAsia="黑体" w:hAnsi="Times New Roman" w:cs="Times New Roman"/>
                <w:szCs w:val="21"/>
              </w:rPr>
              <w:t>/2</w:t>
            </w:r>
            <w:r>
              <w:rPr>
                <w:rFonts w:ascii="Times New Roman" w:eastAsia="黑体" w:hAnsi="Times New Roman" w:cs="Times New Roman"/>
                <w:szCs w:val="21"/>
              </w:rPr>
              <w:t>分钟）</w:t>
            </w:r>
          </w:p>
        </w:tc>
        <w:tc>
          <w:tcPr>
            <w:tcW w:w="788" w:type="dxa"/>
            <w:gridSpan w:val="2"/>
            <w:tcBorders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72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1390"/>
          <w:jc w:val="center"/>
        </w:trPr>
        <w:tc>
          <w:tcPr>
            <w:tcW w:w="1705" w:type="dxa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35" w:type="dxa"/>
            <w:gridSpan w:val="16"/>
            <w:tcBorders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单个或分组考核。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按照规定动作要领完成动作。屈臂时肩关节高于肘关节、伸臂时双肘关节未伸直、做动作时身体未保持平直，该次动作不计数；除手脚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外身体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其他部位触及地面，结束考核。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714"/>
          <w:jc w:val="center"/>
        </w:trPr>
        <w:tc>
          <w:tcPr>
            <w:tcW w:w="1705" w:type="dxa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10</w:t>
            </w:r>
            <w:r>
              <w:rPr>
                <w:rFonts w:ascii="Times New Roman" w:eastAsia="黑体" w:hAnsi="Times New Roman" w:cs="Times New Roman"/>
                <w:szCs w:val="21"/>
              </w:rPr>
              <w:t>米</w:t>
            </w:r>
            <w:r>
              <w:rPr>
                <w:rFonts w:ascii="Times New Roman" w:eastAsia="黑体" w:hAnsi="Times New Roman" w:cs="Times New Roman"/>
                <w:szCs w:val="21"/>
              </w:rPr>
              <w:t>×4</w:t>
            </w:r>
          </w:p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往返跑</w:t>
            </w:r>
          </w:p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（秒）</w:t>
            </w:r>
          </w:p>
        </w:tc>
        <w:tc>
          <w:tcPr>
            <w:tcW w:w="788" w:type="dxa"/>
            <w:gridSpan w:val="2"/>
            <w:tcBorders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14″5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13″7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13″5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13″3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12″9</w:t>
            </w:r>
          </w:p>
        </w:tc>
        <w:tc>
          <w:tcPr>
            <w:tcW w:w="72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12″7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12″5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12″3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10″3</w:t>
            </w:r>
          </w:p>
        </w:tc>
        <w:tc>
          <w:tcPr>
            <w:tcW w:w="77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两项任选一项</w:t>
            </w:r>
          </w:p>
        </w:tc>
      </w:tr>
      <w:tr w:rsidR="00553474" w:rsidTr="00280D7C">
        <w:trPr>
          <w:gridAfter w:val="1"/>
          <w:wAfter w:w="39" w:type="dxa"/>
          <w:trHeight w:val="1509"/>
          <w:jc w:val="center"/>
        </w:trPr>
        <w:tc>
          <w:tcPr>
            <w:tcW w:w="1705" w:type="dxa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35" w:type="dxa"/>
            <w:gridSpan w:val="1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单个或分组考核。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在</w:t>
            </w:r>
            <w:r>
              <w:rPr>
                <w:rFonts w:ascii="Times New Roman" w:eastAsia="仿宋_GB2312" w:hAnsi="Times New Roman" w:cs="Times New Roman"/>
                <w:szCs w:val="21"/>
              </w:rPr>
              <w:t>10</w:t>
            </w:r>
            <w:r>
              <w:rPr>
                <w:rFonts w:ascii="Times New Roman" w:eastAsia="仿宋_GB2312" w:hAnsi="Times New Roman" w:cs="Times New Roman"/>
                <w:szCs w:val="21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Cs w:val="21"/>
              </w:rPr>
              <w:t>次往返。连续完成</w:t>
            </w: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szCs w:val="21"/>
              </w:rPr>
              <w:t>次往返，记录时间。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考核以完成时间计算成绩。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716"/>
          <w:jc w:val="center"/>
        </w:trPr>
        <w:tc>
          <w:tcPr>
            <w:tcW w:w="1705" w:type="dxa"/>
            <w:vMerge w:val="restart"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100</w:t>
            </w:r>
            <w:r>
              <w:rPr>
                <w:rFonts w:ascii="Times New Roman" w:eastAsia="黑体" w:hAnsi="Times New Roman" w:cs="Times New Roman"/>
                <w:szCs w:val="21"/>
              </w:rPr>
              <w:t>米跑（秒）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16</w:t>
            </w:r>
            <w:r>
              <w:rPr>
                <w:rFonts w:ascii="Times New Roman" w:hAnsi="Times New Roman" w:cs="Times New Roman"/>
                <w:szCs w:val="21"/>
              </w:rPr>
              <w:t>″4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16″1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″8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″5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″0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1434"/>
          <w:jc w:val="center"/>
        </w:trPr>
        <w:tc>
          <w:tcPr>
            <w:tcW w:w="1705" w:type="dxa"/>
            <w:vMerge/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33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分组考核。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在</w:t>
            </w:r>
            <w:r>
              <w:rPr>
                <w:rFonts w:ascii="Times New Roman" w:eastAsia="仿宋_GB2312" w:hAnsi="Times New Roman" w:cs="Times New Roman"/>
                <w:szCs w:val="21"/>
              </w:rPr>
              <w:t>100</w:t>
            </w:r>
            <w:r>
              <w:rPr>
                <w:rFonts w:ascii="Times New Roman" w:eastAsia="仿宋_GB2312" w:hAnsi="Times New Roman" w:cs="Times New Roman"/>
                <w:szCs w:val="21"/>
              </w:rPr>
              <w:t>米长直线跑道上标出起点线和终点线，考生从起点线处听到起跑口令后起跑，通过终点线记录时间。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抢跑犯规，重新组织起跑；跑出本道或用其他方式干扰、阻碍他人者不记录成绩。</w:t>
            </w:r>
          </w:p>
        </w:tc>
        <w:tc>
          <w:tcPr>
            <w:tcW w:w="7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553474" w:rsidTr="00280D7C">
        <w:trPr>
          <w:gridAfter w:val="1"/>
          <w:wAfter w:w="39" w:type="dxa"/>
          <w:trHeight w:val="1239"/>
          <w:jc w:val="center"/>
        </w:trPr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备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黑体" w:hAnsi="Times New Roman" w:cs="Times New Roman"/>
                <w:szCs w:val="21"/>
              </w:rPr>
              <w:t>注</w:t>
            </w:r>
          </w:p>
        </w:tc>
        <w:tc>
          <w:tcPr>
            <w:tcW w:w="8106" w:type="dxa"/>
            <w:gridSpan w:val="1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3474" w:rsidRDefault="00553474" w:rsidP="00280D7C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总成绩最高</w:t>
            </w:r>
            <w:r>
              <w:rPr>
                <w:rFonts w:ascii="Times New Roman" w:eastAsia="仿宋_GB2312" w:hAnsi="Times New Roman" w:cs="Times New Roman"/>
                <w:szCs w:val="21"/>
              </w:rPr>
              <w:t>100</w:t>
            </w:r>
            <w:r>
              <w:rPr>
                <w:rFonts w:ascii="Times New Roman" w:eastAsia="仿宋_GB2312" w:hAnsi="Times New Roman" w:cs="Times New Roman"/>
                <w:szCs w:val="21"/>
              </w:rPr>
              <w:t>分，单项未取得有效成绩的不予招录。</w:t>
            </w:r>
          </w:p>
          <w:p w:rsidR="00553474" w:rsidRDefault="00553474" w:rsidP="00280D7C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测试项目及标准中</w:t>
            </w:r>
            <w:r>
              <w:rPr>
                <w:rFonts w:ascii="Times New Roman" w:eastAsia="仿宋_GB2312" w:hAnsi="Times New Roman" w:cs="Times New Roman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szCs w:val="21"/>
              </w:rPr>
              <w:t>以上</w:t>
            </w:r>
            <w:r>
              <w:rPr>
                <w:rFonts w:ascii="Times New Roman" w:eastAsia="仿宋_GB2312" w:hAnsi="Times New Roman" w:cs="Times New Roman"/>
                <w:szCs w:val="21"/>
              </w:rPr>
              <w:t>”“</w:t>
            </w:r>
            <w:r>
              <w:rPr>
                <w:rFonts w:ascii="Times New Roman" w:eastAsia="仿宋_GB2312" w:hAnsi="Times New Roman" w:cs="Times New Roman"/>
                <w:szCs w:val="21"/>
              </w:rPr>
              <w:t>以下</w:t>
            </w:r>
            <w:r>
              <w:rPr>
                <w:rFonts w:ascii="Times New Roman" w:eastAsia="仿宋_GB2312" w:hAnsi="Times New Roman" w:cs="Times New Roman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szCs w:val="21"/>
              </w:rPr>
              <w:t>均含本级、本数。</w:t>
            </w:r>
          </w:p>
        </w:tc>
      </w:tr>
    </w:tbl>
    <w:p w:rsidR="00553474" w:rsidRDefault="00553474" w:rsidP="00553474">
      <w:pPr>
        <w:spacing w:line="578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553474" w:rsidRDefault="00553474" w:rsidP="00553474">
      <w:pPr>
        <w:spacing w:line="578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（报名时附件一报名表单面打印，附件二政审表双面打印并按要求填好盖好章）</w:t>
      </w:r>
      <w:bookmarkStart w:id="0" w:name="_GoBack"/>
      <w:bookmarkEnd w:id="0"/>
    </w:p>
    <w:p w:rsidR="006962C5" w:rsidRPr="00553474" w:rsidRDefault="006962C5"/>
    <w:sectPr w:rsidR="006962C5" w:rsidRPr="00553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C6" w:rsidRDefault="009F20C6" w:rsidP="00553474">
      <w:r>
        <w:separator/>
      </w:r>
    </w:p>
  </w:endnote>
  <w:endnote w:type="continuationSeparator" w:id="0">
    <w:p w:rsidR="009F20C6" w:rsidRDefault="009F20C6" w:rsidP="0055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C6" w:rsidRDefault="009F20C6" w:rsidP="00553474">
      <w:r>
        <w:separator/>
      </w:r>
    </w:p>
  </w:footnote>
  <w:footnote w:type="continuationSeparator" w:id="0">
    <w:p w:rsidR="009F20C6" w:rsidRDefault="009F20C6" w:rsidP="00553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BF"/>
    <w:rsid w:val="00553474"/>
    <w:rsid w:val="006962C5"/>
    <w:rsid w:val="007971BF"/>
    <w:rsid w:val="009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7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4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4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4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7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4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4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4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2026-08-19T06:49:00Z</dcterms:created>
  <dcterms:modified xsi:type="dcterms:W3CDTF">2026-08-19T06:50:00Z</dcterms:modified>
</cp:coreProperties>
</file>