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小标宋简体" w:hAnsi="方正小标宋简体" w:eastAsia="方正小标宋简体" w:cs="方正小标宋简体"/>
          <w:color w:val="000000" w:themeColor="text1"/>
          <w:kern w:val="2"/>
          <w:sz w:val="44"/>
          <w:szCs w:val="44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default" w:ascii="方正黑体_GBK" w:hAnsi="方正黑体_GBK" w:eastAsia="方正黑体_GBK" w:cs="方正黑体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3：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国家教育行政部门高等教育学科专业目录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一、专科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1.教育部关于印发普通高等学校高等职业教育（专科）专业设置管理办法》和《普通高等学校高等职业教育（专科）专业目录（2015年）》的通知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http://www.moe.gov.cn/srcsite/A07/moe_953/201511/t20151105_217877.html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《普通高等学校高等职业教育（专科）专业目录》2016年增补专业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http://www.moe.gov.cn/srcsite/A07/s7055/201609/t20160906_277892.html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二、本科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教育部关于印发《普通高等学校本科专业目录（2012年）》《普通高等学校本科专业设置管理规定》等文件的通知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http://www.moe.gov.cn/srcsite/A08/moe_1034/s3882/201209/t20120918_143152.html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教育部关于公布2019年度普通高等学校本科专业备案和审批结果的通知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http://www.moe.gov.cn/srcsite/A08/moe_1034/s4930/202003/t20200303_426853.html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教育部关于公布2020年度普通高等学校本科专业备案和审批结果的通知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instrText xml:space="preserve"> HYPERLINK "http://www.moe.gov.cn/srcsite/A08/moe_1034/s4930/202103/t20210301_516076.html" </w:instrTex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http://www.moe.gov.cn/srcsite/A08/moe_1034/s4930/202103/t20210301_516076.html</w:t>
      </w:r>
      <w:r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fldChar w:fldCharType="end"/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研究生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1.研究生教育学科专业目录（2022年）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http://www.moe.gov.cn/srcsite/A22/moe_833/202209/W020220914572994461110.pdf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2.研究生招生学科专业代码册（2024年9月）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pict>
          <v:shape id="_x0000_s1026" o:spid="_x0000_s1026" o:spt="75" type="#_x0000_t75" style="position:absolute;left:0pt;margin-left:17.95pt;margin-top:14.05pt;height:37.8pt;width:127.15pt;mso-wrap-distance-bottom:0pt;mso-wrap-distance-top:0pt;z-index:251659264;mso-width-relative:page;mso-height-relative:page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topAndBottom"/>
          </v:shape>
          <o:OLEObject Type="Embed" ProgID="Package" ShapeID="_x0000_s1026" DrawAspect="Content" ObjectID="_1468075725" r:id="rId5">
            <o:LockedField>false</o:LockedField>
          </o:OLEObject>
        </w:pic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（双击打开）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四、补充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教育部关于印发《高等学历继续教育专业设置管理办法》的通知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instrText xml:space="preserve"> HYPERLINK "http://www.moe.gov.cn/srcsite/A07/moe_743/201612/t20161202_290707.html" </w:instrTex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http://www.moe.gov.cn/srcsite/A07/moe_743/201612/t20161202_290707.html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fldChar w:fldCharType="end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2.人力资源和社会保障部《全国技工院校专业目录》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https://jg.class.com.cn/cms/searchResources.htm?type=%E8%B5%84%E6%BA%90&amp;key=%E4%B8%93%E4%B8%9A%E7%9B%AE%E5%BD%95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3.教育部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关于印发《职业教育专业目录（2021年）》的通知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http://www.moe.gov.cn/s78/A07/zcs_ztzl/2017_zt06/17zt06_bznr/zhijiao/</w:t>
      </w:r>
    </w:p>
    <w:sectPr>
      <w:footerReference r:id="rId3" w:type="default"/>
      <w:pgSz w:w="11906" w:h="16838"/>
      <w:pgMar w:top="2098" w:right="1531" w:bottom="1984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思源黑体 CN Bold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AE69B0"/>
    <w:multiLevelType w:val="singleLevel"/>
    <w:tmpl w:val="A5AE69B0"/>
    <w:lvl w:ilvl="0" w:tentative="0">
      <w:start w:val="3"/>
      <w:numFmt w:val="chineseCounting"/>
      <w:suff w:val="nothing"/>
      <w:lvlText w:val="%1．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772D56"/>
    <w:rsid w:val="0F65034F"/>
    <w:rsid w:val="1D572307"/>
    <w:rsid w:val="1F3ED916"/>
    <w:rsid w:val="1F541854"/>
    <w:rsid w:val="21CA25B9"/>
    <w:rsid w:val="24576117"/>
    <w:rsid w:val="28D66CF6"/>
    <w:rsid w:val="29586E78"/>
    <w:rsid w:val="29B81521"/>
    <w:rsid w:val="2BBF8204"/>
    <w:rsid w:val="2CDF7839"/>
    <w:rsid w:val="33FF1ADC"/>
    <w:rsid w:val="39CD1EB9"/>
    <w:rsid w:val="52636E23"/>
    <w:rsid w:val="57DC32A7"/>
    <w:rsid w:val="5F276791"/>
    <w:rsid w:val="60B424AD"/>
    <w:rsid w:val="637A8043"/>
    <w:rsid w:val="639F42BD"/>
    <w:rsid w:val="6BFEEB64"/>
    <w:rsid w:val="730E7D2A"/>
    <w:rsid w:val="744912F1"/>
    <w:rsid w:val="74F370E7"/>
    <w:rsid w:val="780C2A62"/>
    <w:rsid w:val="7C06448A"/>
    <w:rsid w:val="7DBDD937"/>
    <w:rsid w:val="B7F93893"/>
    <w:rsid w:val="CBBD694A"/>
    <w:rsid w:val="D7FF6F09"/>
    <w:rsid w:val="DED794B9"/>
    <w:rsid w:val="F5BDFFDB"/>
    <w:rsid w:val="F6FAEA55"/>
    <w:rsid w:val="FB83348A"/>
    <w:rsid w:val="FBEE8924"/>
    <w:rsid w:val="FFEE42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FollowedHyperlink"/>
    <w:basedOn w:val="8"/>
    <w:qFormat/>
    <w:uiPriority w:val="0"/>
    <w:rPr>
      <w:color w:val="6F6F6F"/>
      <w:u w:val="none"/>
    </w:rPr>
  </w:style>
  <w:style w:type="character" w:styleId="10">
    <w:name w:val="Hyperlink"/>
    <w:basedOn w:val="8"/>
    <w:qFormat/>
    <w:uiPriority w:val="0"/>
    <w:rPr>
      <w:color w:val="6F6F6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371</Words>
  <Characters>1012</Characters>
  <Lines>0</Lines>
  <Paragraphs>0</Paragraphs>
  <TotalTime>22</TotalTime>
  <ScaleCrop>false</ScaleCrop>
  <LinksUpToDate>false</LinksUpToDate>
  <CharactersWithSpaces>1012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2014-11-03T04:08:00Z</dcterms:created>
  <dc:creator>Administrator</dc:creator>
  <cp:lastModifiedBy>user</cp:lastModifiedBy>
  <cp:lastPrinted>2022-04-01T20:07:00Z</cp:lastPrinted>
  <dcterms:modified xsi:type="dcterms:W3CDTF">2025-06-03T18:26:57Z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C649C42CA1D14F8CA79EBA68D21F9382_13</vt:lpwstr>
  </property>
  <property fmtid="{D5CDD505-2E9C-101B-9397-08002B2CF9AE}" pid="4" name="KSOTemplateDocerSaveRecord">
    <vt:lpwstr>eyJoZGlkIjoiYzYxN2RlMDNmNTEwNjgzZDMyMzgzNjk0YjdjNTBmZjgiLCJ1c2VySWQiOiIxMzg2OTE5ODM5In0=</vt:lpwstr>
  </property>
</Properties>
</file>