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Relationship Id="rId2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000001"/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spacing w:line="480" w:lineRule="exact"/>
        <w:ind/>
        <w:rPr>
          <w:rFonts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2：</w:t>
      </w:r>
    </w:p>
    <w:tbl>
      <w:tblPr>
        <w:tblW w:w="0" w:type="auto"/>
        <w:jc w:val="center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/>
      </w:tblPr>
      <w:tblGrid>
        <w:gridCol w:w="1414"/>
        <w:gridCol w:w="1083"/>
        <w:gridCol w:w="643"/>
        <w:gridCol w:w="931"/>
        <w:gridCol w:w="93"/>
        <w:gridCol w:w="792"/>
        <w:gridCol w:w="468"/>
        <w:gridCol w:w="702"/>
        <w:gridCol w:w="578"/>
        <w:gridCol w:w="548"/>
        <w:gridCol w:w="2168"/>
      </w:tblGrid>
      <w:tr>
        <w:trPr>
          <w:wBefore/>
          <w:trHeight w:val="90" w:hRule="atLeast"/>
        </w:trPr>
        <w:tc>
          <w:tcPr>
            <w:tcW w:w="9420" w:type="dxa"/>
            <w:gridSpan w:val="11"/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center"/>
              <w:rPr>
                <w:rFonts w:hint="eastAsia" w:ascii="黑体" w:hAnsi="宋体" w:eastAsia="黑体" w:cs="黑体"/>
                <w:i w:val="false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false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2026年邵阳县教育局所属事业单位公开选调教师报名登记表</w:t>
            </w:r>
          </w:p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both"/>
              <w:rPr>
                <w:rFonts w:ascii="黑体" w:hAnsi="宋体" w:eastAsia="黑体" w:cs="黑体"/>
                <w:i w:val="false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报考岗位：                                   报名序号：</w:t>
            </w:r>
          </w:p>
        </w:tc>
      </w:tr>
      <w:tr>
        <w:trPr>
          <w:wBefore/>
          <w:trHeight w:val="662" w:hRule="atLeast"/>
        </w:trPr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姓名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性别</w:t>
            </w:r>
          </w:p>
        </w:tc>
        <w:tc>
          <w:tcPr>
            <w:tcW w:w="10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82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ascii="宋体" w:hAnsi="宋体" w:eastAsia="宋体" w:cs="宋体"/>
                <w:i w:val="false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1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</w:tr>
      <w:tr>
        <w:trPr>
          <w:wBefore/>
          <w:trHeight w:val="662" w:hRule="atLeast"/>
        </w:trPr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民族</w:t>
            </w:r>
          </w:p>
        </w:tc>
        <w:tc>
          <w:tcPr>
            <w:tcW w:w="10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学历</w:t>
            </w:r>
          </w:p>
        </w:tc>
        <w:tc>
          <w:tcPr>
            <w:tcW w:w="182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1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</w:tr>
      <w:tr>
        <w:trPr>
          <w:wBefore/>
          <w:trHeight w:val="662" w:hRule="atLeast"/>
        </w:trPr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毕业学校</w:t>
            </w:r>
          </w:p>
        </w:tc>
        <w:tc>
          <w:tcPr>
            <w:tcW w:w="35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所学专业</w:t>
            </w:r>
          </w:p>
        </w:tc>
        <w:tc>
          <w:tcPr>
            <w:tcW w:w="11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</w:tr>
      <w:tr>
        <w:trPr>
          <w:wBefore/>
          <w:trHeight w:val="662" w:hRule="atLeast"/>
        </w:trPr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教师资格证类别</w:t>
            </w:r>
          </w:p>
        </w:tc>
        <w:tc>
          <w:tcPr>
            <w:tcW w:w="35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ascii="宋体" w:hAnsi="宋体" w:eastAsia="宋体" w:cs="宋体"/>
                <w:i w:val="false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  <w:lang w:val="en-US" w:eastAsia="zh-CN"/>
              </w:rPr>
              <w:t>岗位类别及等级</w:t>
            </w:r>
          </w:p>
        </w:tc>
        <w:tc>
          <w:tcPr>
            <w:tcW w:w="27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</w:tr>
      <w:tr>
        <w:trPr>
          <w:wBefore/>
          <w:trHeight w:val="662" w:hRule="atLeast"/>
        </w:trPr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详细家庭或通讯地址</w:t>
            </w:r>
          </w:p>
        </w:tc>
        <w:tc>
          <w:tcPr>
            <w:tcW w:w="8006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</w:tr>
      <w:tr>
        <w:trPr>
          <w:wBefore/>
          <w:trHeight w:val="662" w:hRule="atLeast"/>
        </w:trPr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35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329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</w:tr>
      <w:tr>
        <w:trPr>
          <w:wBefore/>
          <w:trHeight w:val="662" w:hRule="atLeast"/>
        </w:trPr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现工作单位</w:t>
            </w:r>
          </w:p>
        </w:tc>
        <w:tc>
          <w:tcPr>
            <w:tcW w:w="35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专业技术职称</w:t>
            </w:r>
          </w:p>
        </w:tc>
        <w:tc>
          <w:tcPr>
            <w:tcW w:w="329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</w:tr>
      <w:tr>
        <w:trPr>
          <w:wBefore/>
          <w:trHeight w:val="312" w:hRule="atLeast"/>
        </w:trPr>
        <w:tc>
          <w:tcPr>
            <w:tcW w:w="141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left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工作简历</w:t>
            </w:r>
          </w:p>
        </w:tc>
        <w:tc>
          <w:tcPr>
            <w:tcW w:w="8006" w:type="dxa"/>
            <w:gridSpan w:val="10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  <w:lang w:eastAsia="zh-CN"/>
              </w:rPr>
            </w:pPr>
          </w:p>
          <w:p>
            <w:pPr>
              <w:pStyle w:val="000001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  <w:lang w:eastAsia="zh-CN"/>
              </w:rPr>
            </w:pPr>
          </w:p>
          <w:p>
            <w:pPr>
              <w:pStyle w:val="000001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  <w:lang w:eastAsia="zh-CN"/>
              </w:rPr>
            </w:pPr>
          </w:p>
          <w:p>
            <w:pPr>
              <w:pStyle w:val="000001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  <w:lang w:eastAsia="zh-CN"/>
              </w:rPr>
            </w:pPr>
          </w:p>
          <w:p>
            <w:pPr>
              <w:pStyle w:val="000001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  <w:lang w:eastAsia="zh-CN"/>
              </w:rPr>
            </w:pPr>
          </w:p>
          <w:p>
            <w:pPr>
              <w:pStyle w:val="000001"/>
              <w:ind/>
              <w:jc w:val="center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rPr>
          <w:wBefore/>
          <w:trHeight w:val="312" w:hRule="atLeast"/>
        </w:trPr>
        <w:tc>
          <w:tcPr>
            <w:tcW w:w="141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jc w:val="left"/>
              <w:rPr/>
            </w:pPr>
          </w:p>
        </w:tc>
        <w:tc>
          <w:tcPr>
            <w:tcW w:w="8006" w:type="dxa"/>
            <w:gridSpan w:val="10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 w:firstLine="420" w:firstLineChars="200"/>
              <w:jc w:val="left"/>
              <w:rPr>
                <w:rFonts w:eastAsia="宋体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年</w:t>
            </w:r>
            <w:r>
              <w:rPr>
                <w:rFonts w:hint="eastAsia"/>
                <w:lang w:val="en-US" w:eastAsia="zh-CN"/>
              </w:rPr>
              <w:t xml:space="preserve">   月</w:t>
            </w:r>
          </w:p>
          <w:p>
            <w:pPr>
              <w:pStyle w:val="000001"/>
              <w:ind w:firstLine="420" w:firstLineChars="200"/>
              <w:jc w:val="left"/>
              <w:rPr/>
            </w:pPr>
            <w:r>
              <w:rPr>
                <w:rFonts w:hint="eastAsia"/>
                <w:lang w:eastAsia="zh-CN"/>
              </w:rPr>
              <w:t>年</w:t>
            </w:r>
            <w:r>
              <w:rPr>
                <w:rFonts w:hint="eastAsia"/>
                <w:lang w:val="en-US" w:eastAsia="zh-CN"/>
              </w:rPr>
              <w:t xml:space="preserve">   月</w:t>
            </w:r>
          </w:p>
          <w:p>
            <w:pPr>
              <w:pStyle w:val="000001"/>
              <w:jc w:val="left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</w:tr>
      <w:tr>
        <w:trPr>
          <w:wBefore/>
          <w:trHeight w:val="312" w:hRule="atLeast"/>
        </w:trPr>
        <w:tc>
          <w:tcPr>
            <w:tcW w:w="141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006" w:type="dxa"/>
            <w:gridSpan w:val="10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 w:firstLine="420" w:firstLineChars="200"/>
              <w:jc w:val="left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/>
                <w:lang w:eastAsia="zh-CN"/>
              </w:rPr>
              <w:t>年</w:t>
            </w:r>
            <w:r>
              <w:rPr>
                <w:rFonts w:hint="eastAsia"/>
                <w:lang w:val="en-US" w:eastAsia="zh-CN"/>
              </w:rPr>
              <w:t xml:space="preserve">   月</w:t>
            </w:r>
          </w:p>
          <w:p>
            <w:pPr>
              <w:pStyle w:val="000001"/>
              <w:ind w:firstLine="420" w:firstLineChars="200"/>
              <w:jc w:val="left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/>
                <w:lang w:eastAsia="zh-CN"/>
              </w:rPr>
              <w:t>年</w:t>
            </w:r>
            <w:r>
              <w:rPr>
                <w:rFonts w:hint="eastAsia"/>
                <w:lang w:val="en-US" w:eastAsia="zh-CN"/>
              </w:rPr>
              <w:t xml:space="preserve">   月</w:t>
            </w:r>
          </w:p>
          <w:p>
            <w:pPr>
              <w:pStyle w:val="000001"/>
              <w:jc w:val="left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</w:tr>
      <w:tr>
        <w:trPr>
          <w:wBefore/>
          <w:trHeight w:val="312" w:hRule="atLeast"/>
        </w:trPr>
        <w:tc>
          <w:tcPr>
            <w:tcW w:w="141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006" w:type="dxa"/>
            <w:gridSpan w:val="10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ind w:firstLine="420" w:firstLineChars="200"/>
              <w:jc w:val="left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/>
                <w:lang w:eastAsia="zh-CN"/>
              </w:rPr>
              <w:t>年</w:t>
            </w:r>
            <w:r>
              <w:rPr>
                <w:rFonts w:hint="eastAsia"/>
                <w:lang w:val="en-US" w:eastAsia="zh-CN"/>
              </w:rPr>
              <w:t xml:space="preserve">   月</w:t>
            </w:r>
          </w:p>
          <w:p>
            <w:pPr>
              <w:pStyle w:val="000001"/>
              <w:ind w:firstLine="420" w:firstLineChars="200"/>
              <w:jc w:val="left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/>
                <w:lang w:eastAsia="zh-CN"/>
              </w:rPr>
              <w:t>年</w:t>
            </w:r>
            <w:r>
              <w:rPr>
                <w:rFonts w:hint="eastAsia"/>
                <w:lang w:val="en-US" w:eastAsia="zh-CN"/>
              </w:rPr>
              <w:t xml:space="preserve">   月</w:t>
            </w:r>
          </w:p>
          <w:p>
            <w:pPr>
              <w:pStyle w:val="000001"/>
              <w:jc w:val="left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</w:p>
        </w:tc>
      </w:tr>
      <w:tr>
        <w:trPr>
          <w:wBefore/>
          <w:trHeight w:val="90" w:hRule="atLeast"/>
        </w:trPr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 w:left="5720" w:hanging="5460" w:firstLineChars="-2600"/>
              <w:jc w:val="both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  <w:lang w:eastAsia="zh-CN"/>
              </w:rPr>
              <w:t>所在单位意见</w:t>
            </w:r>
          </w:p>
        </w:tc>
        <w:tc>
          <w:tcPr>
            <w:tcW w:w="26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right"/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both"/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both"/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签（章）：</w:t>
            </w:r>
          </w:p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right"/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right"/>
              <w:rPr>
                <w:rFonts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   月    日</w:t>
            </w:r>
          </w:p>
          <w:p>
            <w:pPr>
              <w:pStyle w:val="000001"/>
              <w:keepNext w:val="false"/>
              <w:keepLines w:val="false"/>
              <w:widowControl/>
              <w:suppressLineNumbers w:val="false"/>
              <w:ind w:left="1050" w:hanging="1050" w:firstLineChars="-500"/>
              <w:jc w:val="left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                                                         </w:t>
            </w:r>
          </w:p>
        </w:tc>
        <w:tc>
          <w:tcPr>
            <w:tcW w:w="205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 w:left="5460" w:leftChars="200" w:hanging="5040" w:firstLineChars="-2400"/>
              <w:jc w:val="left"/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资格审查意见</w:t>
            </w:r>
          </w:p>
        </w:tc>
        <w:tc>
          <w:tcPr>
            <w:tcW w:w="329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 w:left="5720" w:hanging="5460" w:firstLineChars="-2600"/>
              <w:jc w:val="center"/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>
            <w:pPr>
              <w:pStyle w:val="000001"/>
              <w:keepNext w:val="false"/>
              <w:keepLines w:val="false"/>
              <w:widowControl/>
              <w:suppressLineNumbers w:val="false"/>
              <w:ind w:left="5720" w:hanging="5460" w:firstLineChars="-2600"/>
              <w:jc w:val="center"/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>
            <w:pPr>
              <w:pStyle w:val="000001"/>
              <w:keepNext w:val="false"/>
              <w:keepLines w:val="false"/>
              <w:widowControl/>
              <w:suppressLineNumbers w:val="false"/>
              <w:ind w:firstLine="840" w:firstLineChars="400"/>
              <w:jc w:val="both"/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签名：</w:t>
            </w:r>
          </w:p>
          <w:p>
            <w:pPr>
              <w:pStyle w:val="000001"/>
              <w:keepNext w:val="false"/>
              <w:keepLines w:val="false"/>
              <w:widowControl/>
              <w:suppressLineNumbers w:val="false"/>
              <w:ind w:left="5720" w:hanging="5460" w:firstLineChars="-2600"/>
              <w:jc w:val="right"/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>
            <w:pPr>
              <w:pStyle w:val="000001"/>
              <w:keepNext w:val="false"/>
              <w:keepLines w:val="false"/>
              <w:widowControl/>
              <w:suppressLineNumbers w:val="false"/>
              <w:ind w:left="5720" w:hanging="5460" w:firstLineChars="-2600"/>
              <w:jc w:val="right"/>
              <w:rPr>
                <w:rFonts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   月    日</w:t>
            </w:r>
          </w:p>
        </w:tc>
      </w:tr>
      <w:tr>
        <w:trPr>
          <w:wBefore/>
          <w:trHeight w:val="90" w:hRule="atLeast"/>
        </w:trPr>
        <w:tc>
          <w:tcPr>
            <w:tcW w:w="9420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 w:firstLine="440" w:firstLineChars="200"/>
              <w:jc w:val="left"/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本人自愿遵守《2026年邵阳县教育局所属事业单位公开选调教师公告》各项规定，承诺所提供的材料真实有效、符合选聘所需的资格条件，如有弄虚作假，承诺自动放弃选调资格。</w:t>
            </w:r>
          </w:p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left"/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>
            <w:pPr>
              <w:pStyle w:val="000001"/>
              <w:keepNext w:val="false"/>
              <w:keepLines w:val="false"/>
              <w:widowControl/>
              <w:suppressLineNumbers w:val="false"/>
              <w:ind w:firstLine="3360" w:firstLineChars="1600"/>
              <w:jc w:val="left"/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>
            <w:pPr>
              <w:pStyle w:val="000001"/>
              <w:keepNext w:val="false"/>
              <w:keepLines w:val="false"/>
              <w:widowControl/>
              <w:suppressLineNumbers w:val="false"/>
              <w:ind w:firstLine="3360" w:firstLineChars="1600"/>
              <w:jc w:val="left"/>
              <w:rPr>
                <w:rFonts w:hint="eastAsia" w:ascii="宋体" w:hAnsi="宋体" w:eastAsia="宋体" w:cs="宋体"/>
                <w:i w:val="false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承诺人签名：                  时间：     年    月    日</w:t>
            </w:r>
            <w:r>
              <w:rPr>
                <w:rFonts w:hint="eastAsia" w:ascii="宋体" w:hAnsi="宋体" w:eastAsia="宋体" w:cs="宋体"/>
                <w:i w:val="false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 w:clear="all"/>
            </w:r>
          </w:p>
        </w:tc>
      </w:tr>
      <w:tr>
        <w:trPr>
          <w:wBefore/>
          <w:trHeight w:val="90" w:hRule="atLeast"/>
        </w:trPr>
        <w:tc>
          <w:tcPr>
            <w:tcW w:w="9420" w:type="dxa"/>
            <w:gridSpan w:val="11"/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/>
              <w:jc w:val="left"/>
              <w:rPr>
                <w:rFonts w:hint="eastAsia" w:ascii="宋体" w:hAnsi="宋体" w:eastAsia="宋体" w:cs="宋体"/>
                <w:b w:val="false"/>
                <w:bCs w:val="false"/>
                <w:i w:val="false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 w:val="false"/>
                <w:bCs w:val="false"/>
                <w:i w:val="false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说明：1、报考职位按公布的职位填写，每个考生限报一个岗位。</w:t>
            </w:r>
          </w:p>
        </w:tc>
      </w:tr>
      <w:tr>
        <w:trPr>
          <w:wBefore/>
          <w:trHeight w:val="90" w:hRule="atLeast"/>
        </w:trPr>
        <w:tc>
          <w:tcPr>
            <w:tcW w:w="9420" w:type="dxa"/>
            <w:gridSpan w:val="11"/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widowControl/>
              <w:suppressLineNumbers w:val="false"/>
              <w:ind w:firstLine="540" w:firstLineChars="300"/>
              <w:jc w:val="left"/>
              <w:rPr>
                <w:rFonts w:hint="eastAsia" w:ascii="宋体" w:hAnsi="宋体" w:eastAsia="宋体" w:cs="宋体"/>
                <w:b w:val="false"/>
                <w:bCs w:val="false"/>
                <w:i w:val="false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false"/>
                <w:bCs w:val="false"/>
                <w:i w:val="false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2、考生提供的各项证件、资料及填写的信息必须真实准确有效，凡弄虚作假者，一经发现，将依规处理。</w:t>
            </w:r>
          </w:p>
        </w:tc>
      </w:tr>
    </w:tbl>
    <w:p>
      <w:pPr>
        <w:pStyle w:val="000001"/>
        <w:keepNext w:val="false"/>
        <w:keepLines w:val="false"/>
        <w:widowControl/>
        <w:suppressLineNumbers w:val="false"/>
        <w:ind w:firstLine="360" w:firstLineChars="200"/>
        <w:jc w:val="left"/>
        <w:rPr>
          <w:rFonts w:hint="eastAsia" w:ascii="宋体" w:hAnsi="宋体" w:eastAsia="宋体" w:cs="宋体"/>
          <w:b w:val="false"/>
          <w:bCs w:val="false"/>
          <w:i w:val="false"/>
          <w:color w:val="000000"/>
          <w:kern w:val="0"/>
          <w:sz w:val="18"/>
          <w:szCs w:val="1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false"/>
          <w:bCs w:val="false"/>
          <w:i w:val="false"/>
          <w:color w:val="000000"/>
          <w:kern w:val="0"/>
          <w:sz w:val="18"/>
          <w:szCs w:val="18"/>
          <w:u w:val="none"/>
          <w:lang w:val="en-US" w:eastAsia="zh-CN" w:bidi="ar"/>
        </w:rPr>
        <w:t>3、为确保能够将考试信息及时通知报名人员，报名人员必须填写有效地址及移动电话。因联系方式原因影响考试的，由报名人员本人承担责任。</w:t>
      </w:r>
    </w:p>
    <w:sectPr>
      <w:headerReference r:id="rId4" w:type="default"/>
      <w:footerReference r:id="rId5" w:type="default"/>
      <w:type w:val="nextPage"/>
      <w:pgSz w:w="11906" w:h="16838" w:orient="portrait"/>
      <w:pgMar w:top="1417" w:right="1474" w:bottom="1417" w:left="1587" w:header="851" w:footer="992" w:gutter="0"/>
      <w:paperSrc w:first="0" w:other="0"/>
      <w:cols/>
      <w:titlePg w:val="false"/>
      <w:rtlGutter w:val="false"/>
      <w:docGrid w:type="lines" w:linePitch="315" w:charSpace="0"/>
    </w:sectPr>
  </w:body>
</w:document>
</file>

<file path=word/fontTable.xml><?xml version="1.0" encoding="utf-8"?>
<w:fonts xmlns:w="http://schemas.openxmlformats.org/wordprocessingml/2006/main">
  <w:font w:name="仿宋_GB2312">
    <w:panose1 w:val="02010609030101010101"/>
    <w:charset w:val="86" w:characterSet="ISO-8859-1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1" w:characterSet="ISO-8859-1"/>
    <w:family w:val="swiss"/>
    <w:pitch w:val="default"/>
    <w:sig w:usb0="E0002AFF" w:usb1="C0007843" w:usb2="00000009" w:usb3="00000000" w:csb0="400001FF" w:csb1="FFFF0000"/>
  </w:font>
  <w:font w:name="Times New Roman">
    <w:panose1 w:val="02020603050405020304"/>
    <w:charset w:val="00" w:characterSet="ISO-8859-1"/>
    <w:family w:val="auto"/>
    <w:pitch w:val="default"/>
    <w:sig w:usb0="E0002AFF" w:usb1="C0007841" w:usb2="00000009" w:usb3="00000000" w:csb0="400001FF" w:csb1="FFFF0000"/>
  </w:font>
  <w:font w:name="楷体">
    <w:panose1 w:val="02010609060101010101"/>
    <w:charset w:val="86" w:characterSet="ISO-8859-1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 w:characterSet="ISO-8859-1"/>
    <w:family w:val="modern"/>
    <w:pitch w:val="default"/>
    <w:sig w:usb0="E0002AFF" w:usb1="C0007843" w:usb2="00000009" w:usb3="00000000" w:csb0="400001FF" w:csb1="FFFF0000"/>
  </w:font>
  <w:font w:name="等线">
    <w:altName w:val="微软雅黑"/>
    <w:panose1 w:val="02010600030101010101"/>
    <w:charset w:val="86" w:characterSet="ISO-8859-1"/>
    <w:family w:val="auto"/>
    <w:pitch w:val="default"/>
    <w:sig w:usb0="A00002BF" w:usb1="38CF7CFA" w:usb2="00000016" w:usb3="00000000" w:csb0="0004000F" w:csb1="00000000"/>
  </w:font>
  <w:font w:name="Calibri">
    <w:panose1 w:val="020f0502020204030204"/>
    <w:charset w:val="00" w:characterSet="ISO-8859-1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 w:characterSet="ISO-8859-1"/>
    <w:family w:val="modern"/>
    <w:pitch w:val="default"/>
    <w:sig w:usb0="800002BF" w:usb1="38CF7CFA" w:usb2="00000016" w:usb3="00000000" w:csb0="00040001" w:csb1="00000000"/>
  </w:font>
  <w:font w:name="黑体">
    <w:panose1 w:val="02010609060101010101"/>
    <w:charset w:val="86" w:characterSet="ISO-8859-1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 w:characterSet="ISO-8859-1"/>
    <w:family w:val="auto"/>
    <w:pitch w:val="default"/>
    <w:sig w:usb0="00000001" w:usb1="080E0000" w:usb2="00000000" w:usb3="00000000" w:csb0="00040000" w:csb1="00000000"/>
  </w:font>
  <w:font w:name="宋体">
    <w:panose1 w:val="02010600030101010101"/>
    <w:charset w:val="86" w:characterSet="ISO-8859-1"/>
    <w:family w:val="auto"/>
    <w:pitch w:val="default"/>
    <w:sig w:usb0="00000003" w:usb1="288F0000" w:usb2="00000006" w:usb3="00000000" w:csb0="00040001" w:csb1="00000000"/>
  </w:font>
</w:fonts>
</file>

<file path=word/footer1.xml><?xml version="1.0" encoding="utf-8"?>
<w:ftr xmlns:w="http://schemas.openxmlformats.org/wordprocessingml/2006/main">
  <w:p>
    <w:pPr>
      <w:pStyle w:val="000005"/>
      <w:tabs>
        <w:tab w:val="clear" w:pos="4153"/>
        <w:tab w:val="clear" w:pos="8306"/>
      </w:tabs>
      <w:ind/>
      <w:rPr/>
    </w:pPr>
  </w:p>
</w:ftr>
</file>

<file path=word/header1.xml><?xml version="1.0" encoding="utf-8"?>
<w:hdr xmlns:w="http://schemas.openxmlformats.org/wordprocessingml/2006/main">
  <w:p>
    <w:pPr>
      <w:pStyle w:val="000006"/>
      <w:pBdr>
        <w:bottom w:val="none" w:color="000000" w:sz="0" w:space="0"/>
      </w:pBdr>
      <w:tabs>
        <w:tab w:val="clear" w:pos="4153"/>
        <w:tab w:val="clear" w:pos="8306"/>
      </w:tabs>
      <w:ind/>
      <w:rPr/>
    </w:pPr>
  </w:p>
</w:hdr>
</file>

<file path=word/settings.xml><?xml version="1.0" encoding="utf-8"?>
<w:settings xmlns:w="http://schemas.openxmlformats.org/wordprocessingml/2006/main">
  <w:zoom w:percent="100"/>
  <w:stylePaneFormatFilter/>
  <w:defaultTabStop w:val="420"/>
  <w:displayHorizontalDrawingGridEvery w:val="1"/>
  <w:displayVerticalDrawingGridEvery w:val="1"/>
  <w:noPunctuationKerning/>
  <w:characterSpacingControl w:val="compressPunctuation"/>
  <w:footnotePr/>
  <w:endnotePr/>
  <w:compat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宋体" w:cs="Times New Roman"/>
        <w:kern w:val="2"/>
        <w:sz w:val="21"/>
        <w:szCs w:val="22"/>
        <w:u/>
        <w:lang w:val="en-US"/>
      </w:rPr>
    </w:rPrDefault>
    <w:pPrDefault>
      <w:pPr>
        <w:tabs/>
        <w:autoSpaceDE/>
        <w:autoSpaceDN/>
        <w:snapToGrid/>
        <w:spacing/>
        <w:ind/>
      </w:pPr>
    </w:pPrDefault>
  </w:docDefaults>
  <w:style w:type="character" w:styleId="000011">
    <w:name w:val="HTML Cite"/>
    <w:basedOn w:val="000002"/>
    <w:next w:val="000011"/>
    <w:link w:val="000001"/>
    <w:rPr>
      <w:b w:val="false"/>
      <w:i w:val="false"/>
    </w:rPr>
  </w:style>
  <w:style w:type="paragraph" w:styleId="000005">
    <w:name w:val="footer"/>
    <w:basedOn w:val="000001"/>
    <w:next w:val="000005"/>
    <w:link w:val="000001"/>
    <w:pPr>
      <w:tabs>
        <w:tab w:val="center" w:leader="none" w:pos="4153"/>
        <w:tab w:val="right" w:leader="none" w:pos="8306"/>
      </w:tabs>
      <w:jc w:val="left"/>
    </w:pPr>
    <w:rPr>
      <w:sz w:val="18"/>
      <w:szCs w:val="18"/>
    </w:rPr>
  </w:style>
  <w:style w:type="table" w:styleId="000003">
    <w:name w:val="Normal Table"/>
    <w:next w:val="000003"/>
    <w:link w:val="000001"/>
    <w:semiHidden/>
  </w:style>
  <w:style w:type="character" w:styleId="00000b">
    <w:name w:val="Emphasis"/>
    <w:basedOn w:val="000002"/>
    <w:next w:val="00000b"/>
    <w:link w:val="000001"/>
    <w:qFormat/>
    <w:rPr>
      <w:b w:val="false"/>
      <w:i w:val="false"/>
    </w:rPr>
  </w:style>
  <w:style w:type="character" w:styleId="000002">
    <w:name w:val="Default Paragraph Font"/>
    <w:next w:val="000002"/>
    <w:link w:val="000001"/>
    <w:semiHidden/>
  </w:style>
  <w:style w:type="paragraph" w:styleId="000001">
    <w:name w:val="Normal"/>
    <w:aliases w:val="正文"/>
    <w:next w:val="000001"/>
    <w:link w:val="000001"/>
    <w:qFormat/>
    <w:pPr>
      <w:widowControl w:val="false"/>
      <w:jc w:val="both"/>
    </w:pPr>
    <w:rPr>
      <w:kern w:val="2"/>
      <w:sz w:val="21"/>
      <w:szCs w:val="24"/>
      <w:lang w:val="en-US" w:eastAsia="zh-CN" w:bidi="ar-SA"/>
    </w:rPr>
  </w:style>
  <w:style w:type="character" w:styleId="00000a">
    <w:name w:val="FollowedHyperlink"/>
    <w:basedOn w:val="000002"/>
    <w:next w:val="00000a"/>
    <w:link w:val="000001"/>
    <w:rPr>
      <w:color w:val="333333"/>
      <w:u w:val="none"/>
    </w:rPr>
  </w:style>
  <w:style w:type="paragraph" w:styleId="000004">
    <w:name w:val="Balloon Text"/>
    <w:basedOn w:val="000001"/>
    <w:next w:val="000004"/>
    <w:link w:val="000001"/>
    <w:semiHidden/>
    <w:rPr>
      <w:sz w:val="18"/>
      <w:szCs w:val="18"/>
    </w:rPr>
  </w:style>
  <w:style w:type="character" w:styleId="00000d">
    <w:name w:val="HTML Acronym"/>
    <w:basedOn w:val="000002"/>
    <w:next w:val="00000d"/>
    <w:link w:val="000001"/>
  </w:style>
  <w:style w:type="character" w:styleId="000009">
    <w:name w:val="page number"/>
    <w:basedOn w:val="000002"/>
    <w:next w:val="000009"/>
    <w:link w:val="000001"/>
  </w:style>
  <w:style w:type="character" w:styleId="000007">
    <w:name w:val="页眉 Char"/>
    <w:basedOn w:val="000002"/>
    <w:next w:val="000007"/>
    <w:link w:val="000006"/>
    <w:rPr>
      <w:kern w:val="2"/>
      <w:sz w:val="18"/>
      <w:szCs w:val="18"/>
    </w:rPr>
  </w:style>
  <w:style w:type="character" w:styleId="00000c">
    <w:name w:val="HTML Definition"/>
    <w:basedOn w:val="000002"/>
    <w:next w:val="00000c"/>
    <w:link w:val="000001"/>
    <w:rPr>
      <w:b w:val="false"/>
      <w:i w:val="false"/>
    </w:rPr>
  </w:style>
  <w:style w:type="paragraph" w:styleId="000006">
    <w:name w:val="header"/>
    <w:basedOn w:val="000001"/>
    <w:next w:val="000006"/>
    <w:link w:val="000007"/>
    <w:pPr>
      <w:pBdr>
        <w:bottom w:val="single" w:color="000000" w:sz="6" w:space="1"/>
      </w:pBdr>
      <w:tabs>
        <w:tab w:val="center" w:leader="none" w:pos="4153"/>
        <w:tab w:val="right" w:leader="none" w:pos="8306"/>
      </w:tabs>
      <w:jc w:val="center"/>
    </w:pPr>
    <w:rPr>
      <w:sz w:val="18"/>
      <w:szCs w:val="18"/>
    </w:rPr>
  </w:style>
  <w:style w:type="paragraph" w:styleId="000008">
    <w:name w:val="Normal (Web)"/>
    <w:basedOn w:val="000001"/>
    <w:next w:val="000008"/>
    <w:link w:val="00000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spacing w:before="0" w:beforeAutospacing="false" w:after="0" w:afterAutospacing="false"/>
      <w:ind w:left="0" w:right="0"/>
      <w:jc w:val="left"/>
    </w:pPr>
    <w:rPr>
      <w:kern w:val="0"/>
      <w:sz w:val="14"/>
      <w:szCs w:val="14"/>
      <w:lang w:val="en-US" w:eastAsia="zh-CN" w:bidi="ar"/>
    </w:rPr>
  </w:style>
  <w:style w:type="character" w:styleId="00000f">
    <w:name w:val="Hyperlink"/>
    <w:basedOn w:val="000002"/>
    <w:next w:val="00000f"/>
    <w:link w:val="000001"/>
    <w:rPr>
      <w:color w:val="333333"/>
      <w:u w:val="none"/>
    </w:rPr>
  </w:style>
  <w:style w:type="character" w:styleId="000010">
    <w:name w:val="HTML Code"/>
    <w:basedOn w:val="000002"/>
    <w:next w:val="000010"/>
    <w:link w:val="000001"/>
    <w:rPr>
      <w:rFonts w:ascii="Courier New" w:hAnsi="Courier New"/>
      <w:b w:val="false"/>
      <w:i w:val="false"/>
      <w:sz w:val="14"/>
      <w:szCs w:val="14"/>
    </w:rPr>
  </w:style>
  <w:style w:type="paragraph" w:styleId="000012">
    <w:name w:val="_Style 13"/>
    <w:next w:val="000012"/>
    <w:link w:val="000001"/>
    <w:qFormat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character" w:styleId="00000e">
    <w:name w:val="HTML Variable"/>
    <w:basedOn w:val="000002"/>
    <w:next w:val="00000e"/>
    <w:link w:val="000001"/>
    <w:rPr>
      <w:b w:val="false"/>
      <w:i w:val="false"/>
    </w:rPr>
  </w:style>
</w:style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fontTable" Target="fontTable.xml" /><Relationship Id="rId0" Type="http://schemas.openxmlformats.org/officeDocument/2006/relationships/styles" Target="styles.xml" /><Relationship Id="rId1" Type="http://schemas.openxmlformats.org/officeDocument/2006/relationships/settings" Target="settings.xml" /><Relationship Id="rId3" Type="http://schemas.openxmlformats.org/officeDocument/2006/relationships/theme" Target="theme/theme1.xml" /><Relationship Id="rId4" Type="http://schemas.openxmlformats.org/officeDocument/2006/relationships/header" Target="header1.xml" /><Relationship Id="rId5" Type="http://schemas.openxmlformats.org/officeDocument/2006/relationships/footer" Target="footer1.xml" /></Relationships>
</file>

<file path=word/theme/theme1.xml><?xml version="1.0" encoding="utf-8"?>
<a:theme xmlns:a="http://schemas.openxmlformats.org/drawingml/2006/main" xmlns:thm15="http://schemas.microsoft.com/office/thememl/2012/main" xmlns:mc="http://schemas.openxmlformats.org/markup-compatibility/2006" name="Office 主题​​" mc:Ignorable="thm15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2026-02-02T16:21:20Z</dcterms:created>
  <dcterms:modified xsi:type="dcterms:W3CDTF">2026-02-02T16:21:20Z</dcterms:modified>
</cp:coreProperties>
</file>