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ind w:firstLine="288" w:firstLineChars="100"/>
        <w:jc w:val="left"/>
        <w:rPr>
          <w:rFonts w:eastAsia="黑体"/>
          <w:spacing w:val="-16"/>
          <w:sz w:val="32"/>
          <w:szCs w:val="32"/>
        </w:rPr>
      </w:pPr>
      <w:bookmarkStart w:id="0" w:name="_GoBack"/>
      <w:bookmarkEnd w:id="0"/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233DF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 w14:paraId="305F0E11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2026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度</w:t>
      </w:r>
      <w:r>
        <w:rPr>
          <w:rFonts w:hint="default" w:ascii="方正小标宋简体" w:eastAsia="方正小标宋简体"/>
          <w:spacing w:val="-16"/>
          <w:sz w:val="40"/>
          <w:szCs w:val="40"/>
        </w:rPr>
        <w:t>益阳市市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750"/>
        <w:gridCol w:w="345"/>
        <w:gridCol w:w="360"/>
        <w:gridCol w:w="870"/>
        <w:gridCol w:w="1160"/>
        <w:gridCol w:w="1"/>
        <w:gridCol w:w="1742"/>
        <w:gridCol w:w="1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6186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D5D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262A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2468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05" w:hRule="atLeast"/>
        </w:trPr>
        <w:tc>
          <w:tcPr>
            <w:tcW w:w="2468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10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85" w:hRule="atLeast"/>
        </w:trPr>
        <w:tc>
          <w:tcPr>
            <w:tcW w:w="675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10"/>
            <w:vAlign w:val="center"/>
          </w:tcPr>
          <w:p w14:paraId="1A5A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28F1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1" w:hRule="atLeast"/>
        </w:trPr>
        <w:tc>
          <w:tcPr>
            <w:tcW w:w="675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908" w:type="dxa"/>
            <w:gridSpan w:val="4"/>
            <w:vAlign w:val="center"/>
          </w:tcPr>
          <w:p w14:paraId="6C94AC49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 w14:paraId="4DC356FB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56E157D9">
            <w:pPr>
              <w:spacing w:line="400" w:lineRule="exact"/>
              <w:jc w:val="both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642C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0B5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115F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705" w:type="dxa"/>
            <w:gridSpan w:val="2"/>
            <w:vAlign w:val="center"/>
          </w:tcPr>
          <w:p w14:paraId="4B68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现</w:t>
            </w:r>
          </w:p>
          <w:p w14:paraId="1151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场</w:t>
            </w:r>
          </w:p>
          <w:p w14:paraId="531D7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审</w:t>
            </w:r>
          </w:p>
          <w:p w14:paraId="44FE0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核</w:t>
            </w:r>
          </w:p>
          <w:p w14:paraId="32341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意</w:t>
            </w:r>
          </w:p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见</w:t>
            </w:r>
          </w:p>
        </w:tc>
        <w:tc>
          <w:tcPr>
            <w:tcW w:w="3773" w:type="dxa"/>
            <w:gridSpan w:val="4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7839B5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</w:tbl>
    <w:p w14:paraId="0922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1164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：填写本人目前所在机关、处（科）室及所任职务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工作经历：按工作单位、职务层次分段填写，填写应完整连贯，其中，机关工作经历应填写到处（科）室。借调工作经历以及与报考职位资格条件要求相关的工作经历应注明。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 w14:paraId="5DB9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eastAsia="仿宋_GB2312"/>
          <w:sz w:val="32"/>
          <w:szCs w:val="32"/>
        </w:rPr>
        <w:t>推荐意见：任免机关</w:t>
      </w:r>
      <w:r>
        <w:rPr>
          <w:rFonts w:hint="eastAsia" w:eastAsia="仿宋_GB2312"/>
          <w:sz w:val="32"/>
          <w:szCs w:val="32"/>
          <w:lang w:eastAsia="zh-CN"/>
        </w:rPr>
        <w:t>（</w:t>
      </w:r>
      <w:r>
        <w:rPr>
          <w:rFonts w:hint="eastAsia" w:eastAsia="仿宋_GB2312"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sz w:val="32"/>
          <w:szCs w:val="32"/>
          <w:lang w:eastAsia="zh-CN"/>
        </w:rPr>
        <w:t>）</w:t>
      </w:r>
      <w:r>
        <w:rPr>
          <w:rFonts w:eastAsia="仿宋_GB2312"/>
          <w:sz w:val="32"/>
          <w:szCs w:val="32"/>
        </w:rPr>
        <w:t>同意推荐的，在指定位置盖章</w:t>
      </w:r>
      <w:r>
        <w:rPr>
          <w:rFonts w:hint="eastAsia" w:eastAsia="仿宋_GB2312"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 w14:paraId="2C15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中央机关、省直机关设在市、县（市、区）相关机构的公务员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eastAsia="仿宋_GB2312"/>
          <w:color w:val="auto"/>
          <w:sz w:val="32"/>
          <w:szCs w:val="32"/>
        </w:rPr>
        <w:t>由市级单位组织人事部门盖章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15084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市直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09CF3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县（市、区）直</w:t>
      </w:r>
      <w:r>
        <w:rPr>
          <w:rFonts w:hint="eastAsia" w:eastAsia="仿宋_GB2312"/>
          <w:color w:val="auto"/>
          <w:sz w:val="32"/>
          <w:szCs w:val="32"/>
        </w:rPr>
        <w:t>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>公务员由</w:t>
      </w:r>
      <w:r>
        <w:rPr>
          <w:rFonts w:hint="eastAsia" w:eastAsia="仿宋_GB2312"/>
          <w:color w:val="auto"/>
          <w:sz w:val="32"/>
          <w:szCs w:val="32"/>
        </w:rPr>
        <w:t>所在</w:t>
      </w:r>
      <w:r>
        <w:rPr>
          <w:rFonts w:eastAsia="仿宋_GB2312"/>
          <w:color w:val="auto"/>
          <w:sz w:val="32"/>
          <w:szCs w:val="32"/>
        </w:rPr>
        <w:t>单位组织人事部门盖章；</w:t>
      </w:r>
    </w:p>
    <w:p w14:paraId="13AB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val="en-US"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</w:t>
      </w:r>
      <w:r>
        <w:rPr>
          <w:rFonts w:eastAsia="仿宋_GB2312"/>
          <w:color w:val="auto"/>
          <w:sz w:val="32"/>
          <w:szCs w:val="32"/>
        </w:rPr>
        <w:t>乡镇（街道）机关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担任乡科级</w:t>
      </w:r>
      <w:r>
        <w:rPr>
          <w:rFonts w:eastAsia="仿宋_GB2312"/>
          <w:color w:val="auto"/>
          <w:sz w:val="32"/>
          <w:szCs w:val="32"/>
        </w:rPr>
        <w:t>领导职务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eastAsia="仿宋_GB2312"/>
          <w:color w:val="auto"/>
          <w:sz w:val="32"/>
          <w:szCs w:val="32"/>
        </w:rPr>
        <w:t>公务员由县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级党</w:t>
      </w:r>
      <w:r>
        <w:rPr>
          <w:rFonts w:eastAsia="仿宋_GB2312"/>
          <w:color w:val="auto"/>
          <w:sz w:val="32"/>
          <w:szCs w:val="32"/>
        </w:rPr>
        <w:t>委组织部盖章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其他</w:t>
      </w:r>
      <w:r>
        <w:rPr>
          <w:rFonts w:eastAsia="仿宋_GB2312"/>
          <w:color w:val="auto"/>
          <w:sz w:val="32"/>
          <w:szCs w:val="32"/>
        </w:rPr>
        <w:t xml:space="preserve">公务员由所在乡镇（街道）党委盖章;   </w:t>
      </w:r>
    </w:p>
    <w:p w14:paraId="55918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（5）</w:t>
      </w:r>
      <w:r>
        <w:rPr>
          <w:rFonts w:hint="eastAsia" w:eastAsia="仿宋_GB2312"/>
          <w:color w:val="auto"/>
          <w:sz w:val="32"/>
          <w:szCs w:val="32"/>
        </w:rPr>
        <w:t>需现场审核的，由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遴选机关组织人事部门</w:t>
      </w:r>
      <w:r>
        <w:rPr>
          <w:rFonts w:hint="eastAsia" w:eastAsia="仿宋_GB2312"/>
          <w:color w:val="auto"/>
          <w:sz w:val="32"/>
          <w:szCs w:val="32"/>
        </w:rPr>
        <w:t>在“现场审核意见”栏签字盖章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；</w:t>
      </w:r>
    </w:p>
    <w:p w14:paraId="75D1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（6）</w:t>
      </w:r>
      <w:r>
        <w:rPr>
          <w:rFonts w:eastAsia="仿宋_GB2312"/>
          <w:color w:val="auto"/>
          <w:sz w:val="32"/>
          <w:szCs w:val="32"/>
        </w:rPr>
        <w:t>推荐单位应严格审核，如实出具推荐意见，并对信息的真实、准确负责。</w:t>
      </w:r>
    </w:p>
    <w:p w14:paraId="62D09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</w:p>
    <w:p w14:paraId="6E6C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28"/>
        </w:rPr>
      </w:pPr>
      <w:r>
        <w:rPr>
          <w:rFonts w:eastAsia="仿宋_GB2312"/>
          <w:sz w:val="32"/>
          <w:szCs w:val="32"/>
        </w:rPr>
        <w:t>本说明未尽事宜，可参阅《</w:t>
      </w:r>
      <w:r>
        <w:rPr>
          <w:rFonts w:hint="eastAsia" w:eastAsia="仿宋_GB2312"/>
          <w:sz w:val="32"/>
          <w:szCs w:val="32"/>
        </w:rPr>
        <w:t>2026年度</w:t>
      </w:r>
      <w:r>
        <w:rPr>
          <w:rFonts w:hint="eastAsia" w:eastAsia="仿宋_GB2312"/>
          <w:sz w:val="32"/>
          <w:szCs w:val="32"/>
          <w:lang w:eastAsia="zh-CN"/>
        </w:rPr>
        <w:t>益阳市市</w:t>
      </w:r>
      <w:r>
        <w:rPr>
          <w:rFonts w:hint="eastAsia" w:eastAsia="仿宋_GB2312"/>
          <w:sz w:val="32"/>
          <w:szCs w:val="32"/>
        </w:rPr>
        <w:t>直机关公开遴选公务员公告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通过</w:t>
      </w:r>
      <w:r>
        <w:rPr>
          <w:rFonts w:hint="eastAsia" w:eastAsia="仿宋_GB2312"/>
          <w:sz w:val="32"/>
          <w:szCs w:val="32"/>
          <w:lang w:eastAsia="zh-CN"/>
        </w:rPr>
        <w:t>益阳市委组织部</w:t>
      </w:r>
      <w:r>
        <w:rPr>
          <w:rFonts w:eastAsia="仿宋_GB2312"/>
          <w:sz w:val="32"/>
          <w:szCs w:val="32"/>
        </w:rPr>
        <w:t>公布电话进行咨询。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A9BDE5-F2F0-4CED-813B-62C0A60B3F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D1A6D9C-1964-4DF7-B345-E65E0629D5A7}"/>
  </w:font>
  <w:font w:name="ˎ̥">
    <w:altName w:val="华文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5D35467-1071-4000-9275-C5AFE6AD986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03BBC36E-2EB0-4F93-90C4-3E6A3F1731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2B1F9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B2B1F9">
                    <w:pPr>
                      <w:pStyle w:val="2"/>
                      <w:rPr>
                        <w:rStyle w:val="7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65B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WzGPcs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C65B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905700A"/>
    <w:rsid w:val="394E4777"/>
    <w:rsid w:val="39BF9801"/>
    <w:rsid w:val="3A2C570F"/>
    <w:rsid w:val="3D766F81"/>
    <w:rsid w:val="3D931088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D7D140D"/>
    <w:rsid w:val="4DCD7C9F"/>
    <w:rsid w:val="4F657B50"/>
    <w:rsid w:val="509176A9"/>
    <w:rsid w:val="50FE624B"/>
    <w:rsid w:val="53B90CC8"/>
    <w:rsid w:val="53F21E72"/>
    <w:rsid w:val="557D2BF1"/>
    <w:rsid w:val="55CB677F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6EFFD332"/>
    <w:rsid w:val="711E761F"/>
    <w:rsid w:val="7343262D"/>
    <w:rsid w:val="7452450C"/>
    <w:rsid w:val="747F5062"/>
    <w:rsid w:val="74DA32FA"/>
    <w:rsid w:val="76B31B8F"/>
    <w:rsid w:val="77626DFA"/>
    <w:rsid w:val="777C695E"/>
    <w:rsid w:val="77E41FFB"/>
    <w:rsid w:val="78A5174D"/>
    <w:rsid w:val="7B7BB33B"/>
    <w:rsid w:val="7CB47F6B"/>
    <w:rsid w:val="7D06540C"/>
    <w:rsid w:val="7F7F414C"/>
    <w:rsid w:val="B35FA18A"/>
    <w:rsid w:val="BBB99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1045</Words>
  <Characters>1078</Characters>
  <Lines>4</Lines>
  <Paragraphs>1</Paragraphs>
  <TotalTime>6</TotalTime>
  <ScaleCrop>false</ScaleCrop>
  <LinksUpToDate>false</LinksUpToDate>
  <CharactersWithSpaces>1255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2020-12-01T23:08:00Z</dcterms:created>
  <dc:creator>Administrator</dc:creator>
  <cp:lastModifiedBy>CritianoRonaldo</cp:lastModifiedBy>
  <cp:lastPrinted>2026-08-29T16:17:00Z</cp:lastPrinted>
  <dcterms:modified xsi:type="dcterms:W3CDTF">2026-09-02T03:09:24Z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D3D0A5F38D1F480A92294088BED4FB96_13</vt:lpwstr>
  </property>
</Properties>
</file>