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14C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hint="default" w:ascii="宋体" w:hAnsi="宋体" w:cs="宋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sz w:val="28"/>
          <w:szCs w:val="28"/>
          <w:u w:val="none"/>
          <w:lang w:eastAsia="zh-CN"/>
        </w:rPr>
        <w:t>附件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sz w:val="28"/>
          <w:szCs w:val="28"/>
          <w:u w:val="none"/>
          <w:lang w:val="en-US" w:eastAsia="zh-CN"/>
        </w:rPr>
        <w:t>1：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i w:val="0"/>
          <w:iCs w:val="0"/>
          <w:color w:val="000000"/>
          <w:sz w:val="32"/>
          <w:szCs w:val="32"/>
          <w:u w:val="none"/>
          <w:lang w:val="en-US" w:eastAsia="zh-CN"/>
        </w:rPr>
        <w:t xml:space="preserve">       宁远县人民医院2025年公开招聘急需紧缺专业技术人员职位表    </w:t>
      </w:r>
    </w:p>
    <w:tbl>
      <w:tblPr>
        <w:tblStyle w:val="4"/>
        <w:tblW w:w="15158" w:type="dxa"/>
        <w:tblInd w:w="-4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411"/>
        <w:gridCol w:w="713"/>
        <w:gridCol w:w="823"/>
        <w:gridCol w:w="855"/>
        <w:gridCol w:w="870"/>
        <w:gridCol w:w="2565"/>
        <w:gridCol w:w="3000"/>
        <w:gridCol w:w="4387"/>
      </w:tblGrid>
      <w:tr w14:paraId="6964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5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C7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A4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岗位名称  </w:t>
            </w:r>
          </w:p>
        </w:tc>
        <w:tc>
          <w:tcPr>
            <w:tcW w:w="7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80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计划招聘人数</w:t>
            </w:r>
          </w:p>
        </w:tc>
        <w:tc>
          <w:tcPr>
            <w:tcW w:w="125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2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  聘  条  件</w:t>
            </w:r>
          </w:p>
        </w:tc>
      </w:tr>
      <w:tr w14:paraId="78F96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F76C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69C4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B909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8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最高年龄要求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E2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9A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最低学位要求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B7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1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资格要求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F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</w:tr>
      <w:tr w14:paraId="68B7A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FF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23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普外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B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3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EF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F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0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20328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研究生：临床医学、外科学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6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08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6556F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15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0F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神经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外科医师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F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D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C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77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B3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04C81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研究生：临床医学、外科学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97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C5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298DA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E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7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BF3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75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77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CF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38202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研究生：临床医学、外科学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C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B9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1C6D0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A1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BE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血管介入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7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EF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6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9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20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17CD2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研究生：临床医学、外科学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3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FB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018DF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19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62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眼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耳鼻喉科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F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8D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81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1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FC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、眼视光医学</w:t>
            </w:r>
          </w:p>
          <w:p w14:paraId="31F3A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研究生：临床医学、眼科学、耳鼻喉科学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08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D1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3EBC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E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CB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9A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4A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4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7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22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本科：口腔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医学</w:t>
            </w:r>
          </w:p>
          <w:p w14:paraId="2A084AE1">
            <w:pPr>
              <w:keepNext w:val="0"/>
              <w:keepLines w:val="0"/>
              <w:widowControl/>
              <w:suppressLineNumbers w:val="0"/>
              <w:ind w:left="720" w:hanging="720" w:hangingChars="4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研究生：口腔医学硕士、     口腔临床医学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E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D3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0980C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28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8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D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6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9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9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80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79A52B6A">
            <w:pPr>
              <w:keepNext w:val="0"/>
              <w:keepLines w:val="0"/>
              <w:widowControl/>
              <w:suppressLineNumbers w:val="0"/>
              <w:ind w:left="720" w:hanging="720" w:hangingChars="4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研究生：临床医学、内科学、神经病学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D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B1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08B2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8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0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心血管内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科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F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A6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E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D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4A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415A5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FA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C6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659A7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9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81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呼吸与危重症医学科医师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53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FE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3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B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5B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45237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D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16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001E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1A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A6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肿瘤科医师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8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C5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D5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2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C3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68DA5E5D">
            <w:pPr>
              <w:keepNext w:val="0"/>
              <w:keepLines w:val="0"/>
              <w:widowControl/>
              <w:suppressLineNumbers w:val="0"/>
              <w:ind w:left="720" w:hanging="720" w:hangingChars="40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研究生：临床医学、内科学、肿瘤学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7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598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5B152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2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2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消化内科医师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F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9F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8B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8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B0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3B68A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75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9B6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46A0C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D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4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  <w:t>全科医学科  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3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D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62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F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47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7CA7F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9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A0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10B3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E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04E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急诊科医师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5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45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5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64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92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大专及本科：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5E7B4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研究生：临床医学、急诊科学、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内科学、外科学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3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E2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5ADB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EA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07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重症医学科  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DF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C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7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E0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76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12CDF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7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EA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5BE71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FF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4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肾内科医师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85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1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4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92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D9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42C88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04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15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02051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6F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22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影像诊断医师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2D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9D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A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26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70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本科：医学影像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</w:t>
            </w:r>
          </w:p>
          <w:p w14:paraId="4A17D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研究生：医学影像学与核医学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22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53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533D2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2A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3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病理科医师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94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1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岁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A6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6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B9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临床医学</w:t>
            </w:r>
          </w:p>
          <w:p w14:paraId="4740B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研究生：临床医学、内科学、外科学、神经病学、肿瘤学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7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有执业医师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证书</w:t>
            </w: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00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住院医师规范化培训合格证或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中级职称的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为35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周岁。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具有高级职称的最高年龄为40周岁。</w:t>
            </w:r>
          </w:p>
        </w:tc>
      </w:tr>
      <w:tr w14:paraId="29D81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24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 计</w:t>
            </w:r>
          </w:p>
        </w:tc>
        <w:tc>
          <w:tcPr>
            <w:tcW w:w="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8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E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2B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C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A3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8F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D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trike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</w:p>
        </w:tc>
      </w:tr>
    </w:tbl>
    <w:p w14:paraId="783F49AF"/>
    <w:sectPr>
      <w:pgSz w:w="16838" w:h="11906" w:orient="landscape"/>
      <w:pgMar w:top="1179" w:right="1440" w:bottom="782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1OWU3ZmNmMjdjN2VhOWM3NjgyNzE2ZjUzNzQ2MWQifQ=="/>
    <w:docVar w:name="KSO_WPS_MARK_KEY" w:val="97898a34-57b5-427a-9d44-581a83fdaa3b"/>
  </w:docVars>
  <w:rsids>
    <w:rsidRoot w:val="1EB20603"/>
    <w:rsid w:val="04F05D1B"/>
    <w:rsid w:val="0BCD4412"/>
    <w:rsid w:val="10E73294"/>
    <w:rsid w:val="14501AE1"/>
    <w:rsid w:val="187A7FF0"/>
    <w:rsid w:val="1977161D"/>
    <w:rsid w:val="1A413D64"/>
    <w:rsid w:val="1C93342E"/>
    <w:rsid w:val="1EB20603"/>
    <w:rsid w:val="215F1623"/>
    <w:rsid w:val="31A812D2"/>
    <w:rsid w:val="36835E6A"/>
    <w:rsid w:val="3783170F"/>
    <w:rsid w:val="39D83468"/>
    <w:rsid w:val="3B673668"/>
    <w:rsid w:val="3BD57167"/>
    <w:rsid w:val="3E855C22"/>
    <w:rsid w:val="3FB61FB9"/>
    <w:rsid w:val="457E43CC"/>
    <w:rsid w:val="4A6B40F1"/>
    <w:rsid w:val="4E6D1482"/>
    <w:rsid w:val="511268B9"/>
    <w:rsid w:val="56523D11"/>
    <w:rsid w:val="57477374"/>
    <w:rsid w:val="5A8A30BB"/>
    <w:rsid w:val="61B61ACB"/>
    <w:rsid w:val="688D1EA2"/>
    <w:rsid w:val="69157E58"/>
    <w:rsid w:val="6A6F632C"/>
    <w:rsid w:val="6FED4B81"/>
    <w:rsid w:val="722343B3"/>
    <w:rsid w:val="771479B8"/>
    <w:rsid w:val="78504A18"/>
    <w:rsid w:val="7873059C"/>
    <w:rsid w:val="79915775"/>
    <w:rsid w:val="7C1F350C"/>
    <w:rsid w:val="7DFC0554"/>
    <w:rsid w:val="7FA7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1609</Words>
  <Characters>1672</Characters>
  <Lines>0</Lines>
  <Paragraphs>0</Paragraphs>
  <TotalTime>3</TotalTime>
  <ScaleCrop>false</ScaleCrop>
  <LinksUpToDate>false</LinksUpToDate>
  <CharactersWithSpaces>1708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2025-04-20T12:29:00Z</dcterms:created>
  <dc:creator>春·蔡</dc:creator>
  <cp:lastModifiedBy>一米阳光</cp:lastModifiedBy>
  <cp:lastPrinted>2025-10-20T06:19:00Z</cp:lastPrinted>
  <dcterms:modified xsi:type="dcterms:W3CDTF">2025-12-09T02:21:01Z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B6BACF24EF754C31BE1CF1C0E4C4FD82_13</vt:lpwstr>
  </property>
  <property fmtid="{D5CDD505-2E9C-101B-9397-08002B2CF9AE}" pid="4" name="KSOTemplateDocerSaveRecord">
    <vt:lpwstr>eyJoZGlkIjoiYzI5NGVjMmZiMzc5ZjgxMmEwMzhhYTk1YTc3ZDA5YmIiLCJ1c2VySWQiOiI1MjE3MDg3MzgifQ==</vt:lpwstr>
  </property>
</Properties>
</file>