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rPr>
          <w:rFonts w:hint="eastAsia" w:ascii="Times New Roman" w:hAnsi="Times New Roman" w:eastAsia="黑体" w:cs="黑体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eastAsia="黑体" w:cs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Chars="0"/>
        <w:jc w:val="center"/>
        <w:textAlignment w:val="auto"/>
        <w:rPr>
          <w:rStyle w:val="6"/>
          <w:rFonts w:hint="eastAsia" w:ascii="Times New Roman" w:hAnsi="Times New Roman" w:eastAsia="方正小标宋简体" w:cs="方正小标宋简体"/>
          <w:b w:val="0"/>
          <w:bCs/>
          <w:color w:val="000000" w:themeColor="text1"/>
          <w:kern w:val="0"/>
          <w:sz w:val="44"/>
          <w:szCs w:val="44"/>
          <w:lang w:eastAsia="zh-CN" w:bidi="ar"/>
          <w14:textFill>
            <w14:solidFill>
              <w14:schemeClr w14:val="tx1"/>
            </w14:solidFill>
          </w14:textFill>
        </w:rPr>
      </w:pPr>
      <w:r>
        <w:rPr>
          <w:rStyle w:val="6"/>
          <w:rFonts w:hint="eastAsia" w:eastAsia="方正小标宋简体" w:cs="方正小标宋简体"/>
          <w:b w:val="0"/>
          <w:bCs/>
          <w:color w:val="000000" w:themeColor="text1"/>
          <w:kern w:val="0"/>
          <w:sz w:val="44"/>
          <w:szCs w:val="44"/>
          <w:lang w:val="en-US" w:eastAsia="zh-CN" w:bidi="ar"/>
          <w14:textFill>
            <w14:solidFill>
              <w14:schemeClr w14:val="tx1"/>
            </w14:solidFill>
          </w14:textFill>
        </w:rPr>
        <w:t>益阳市赫山区桃花仑街道</w:t>
      </w:r>
      <w:r>
        <w:rPr>
          <w:rStyle w:val="6"/>
          <w:rFonts w:hint="eastAsia" w:ascii="Times New Roman" w:hAnsi="Times New Roman" w:eastAsia="方正小标宋简体" w:cs="方正小标宋简体"/>
          <w:b w:val="0"/>
          <w:bCs/>
          <w:color w:val="000000" w:themeColor="text1"/>
          <w:kern w:val="0"/>
          <w:sz w:val="44"/>
          <w:szCs w:val="44"/>
          <w:lang w:eastAsia="zh-CN" w:bidi="ar"/>
          <w14:textFill>
            <w14:solidFill>
              <w14:schemeClr w14:val="tx1"/>
            </w14:solidFill>
          </w14:textFill>
        </w:rPr>
        <w:t>公益性岗位职责一览表</w:t>
      </w:r>
    </w:p>
    <w:p>
      <w:pPr>
        <w:pStyle w:val="2"/>
        <w:rPr>
          <w:rFonts w:hint="eastAsia" w:ascii="Times New Roman" w:hAnsi="Times New Roman"/>
          <w:color w:val="000000" w:themeColor="text1"/>
          <w:lang w:eastAsia="zh-CN"/>
          <w14:textFill>
            <w14:solidFill>
              <w14:schemeClr w14:val="tx1"/>
            </w14:solidFill>
          </w14:textFill>
        </w:rPr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50"/>
        <w:gridCol w:w="1557"/>
        <w:gridCol w:w="3975"/>
        <w:gridCol w:w="5805"/>
        <w:gridCol w:w="14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50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Style w:val="6"/>
                <w:rFonts w:hint="eastAsia" w:ascii="Times New Roman" w:hAnsi="Times New Roman" w:eastAsia="黑体" w:cs="黑体"/>
                <w:b w:val="0"/>
                <w:bCs/>
                <w:color w:val="000000" w:themeColor="text1"/>
                <w:kern w:val="0"/>
                <w:sz w:val="28"/>
                <w:szCs w:val="28"/>
                <w:vertAlign w:val="baseli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eastAsia="黑体" w:cs="黑体"/>
                <w:b w:val="0"/>
                <w:bCs/>
                <w:color w:val="000000" w:themeColor="text1"/>
                <w:kern w:val="0"/>
                <w:sz w:val="28"/>
                <w:szCs w:val="28"/>
                <w:vertAlign w:val="baseli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1557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黑体" w:cs="黑体"/>
                <w:b w:val="0"/>
                <w:bCs/>
                <w:color w:val="000000" w:themeColor="text1"/>
                <w:kern w:val="0"/>
                <w:sz w:val="28"/>
                <w:szCs w:val="28"/>
                <w:vertAlign w:val="baseli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eastAsia="黑体" w:cs="黑体"/>
                <w:b w:val="0"/>
                <w:bCs/>
                <w:color w:val="000000" w:themeColor="text1"/>
                <w:kern w:val="0"/>
                <w:sz w:val="28"/>
                <w:szCs w:val="28"/>
                <w:vertAlign w:val="baseli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岗位名称</w:t>
            </w:r>
          </w:p>
        </w:tc>
        <w:tc>
          <w:tcPr>
            <w:tcW w:w="3975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黑体" w:cs="黑体"/>
                <w:b w:val="0"/>
                <w:bCs/>
                <w:color w:val="000000" w:themeColor="text1"/>
                <w:kern w:val="0"/>
                <w:sz w:val="28"/>
                <w:szCs w:val="28"/>
                <w:vertAlign w:val="baseli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黑体"/>
                <w:b w:val="0"/>
                <w:bCs/>
                <w:color w:val="000000" w:themeColor="text1"/>
                <w:kern w:val="0"/>
                <w:sz w:val="28"/>
                <w:szCs w:val="28"/>
                <w:vertAlign w:val="baseli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所在单位</w:t>
            </w:r>
          </w:p>
        </w:tc>
        <w:tc>
          <w:tcPr>
            <w:tcW w:w="5805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黑体" w:cs="黑体"/>
                <w:b w:val="0"/>
                <w:bCs/>
                <w:color w:val="000000" w:themeColor="text1"/>
                <w:kern w:val="0"/>
                <w:sz w:val="28"/>
                <w:szCs w:val="28"/>
                <w:vertAlign w:val="baseli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eastAsia="黑体" w:cs="黑体"/>
                <w:b w:val="0"/>
                <w:bCs/>
                <w:color w:val="000000" w:themeColor="text1"/>
                <w:kern w:val="0"/>
                <w:sz w:val="28"/>
                <w:szCs w:val="28"/>
                <w:vertAlign w:val="baseli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岗位职责</w:t>
            </w:r>
          </w:p>
        </w:tc>
        <w:tc>
          <w:tcPr>
            <w:tcW w:w="1425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黑体" w:cs="黑体"/>
                <w:b w:val="0"/>
                <w:bCs/>
                <w:color w:val="000000" w:themeColor="text1"/>
                <w:kern w:val="0"/>
                <w:sz w:val="28"/>
                <w:szCs w:val="28"/>
                <w:vertAlign w:val="baseli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eastAsia="黑体" w:cs="黑体"/>
                <w:b w:val="0"/>
                <w:bCs/>
                <w:color w:val="000000" w:themeColor="text1"/>
                <w:kern w:val="0"/>
                <w:sz w:val="28"/>
                <w:szCs w:val="28"/>
                <w:vertAlign w:val="baseli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3" w:hRule="atLeast"/>
        </w:trPr>
        <w:tc>
          <w:tcPr>
            <w:tcW w:w="1150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Style w:val="6"/>
                <w:rFonts w:hint="eastAsia" w:ascii="Times New Roman" w:hAnsi="Times New Roman" w:eastAsia="方正仿宋_GBK" w:cs="方正仿宋_GBK"/>
                <w:b w:val="0"/>
                <w:bCs/>
                <w:color w:val="000000" w:themeColor="text1"/>
                <w:kern w:val="0"/>
                <w:sz w:val="28"/>
                <w:szCs w:val="28"/>
                <w:vertAlign w:val="baseli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eastAsia="方正仿宋_GBK" w:cs="方正仿宋_GBK"/>
                <w:b w:val="0"/>
                <w:bCs/>
                <w:color w:val="000000" w:themeColor="text1"/>
                <w:kern w:val="0"/>
                <w:sz w:val="28"/>
                <w:szCs w:val="28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557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Style w:val="6"/>
                <w:rFonts w:hint="default" w:ascii="Times New Roman" w:hAnsi="Times New Roman" w:eastAsia="方正仿宋_GBK" w:cs="方正仿宋_GBK"/>
                <w:b w:val="0"/>
                <w:bCs/>
                <w:color w:val="000000" w:themeColor="text1"/>
                <w:kern w:val="0"/>
                <w:sz w:val="28"/>
                <w:szCs w:val="28"/>
                <w:vertAlign w:val="baseli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eastAsia="方正仿宋_GBK" w:cs="方正仿宋_GBK"/>
                <w:b w:val="0"/>
                <w:bCs/>
                <w:color w:val="000000" w:themeColor="text1"/>
                <w:kern w:val="0"/>
                <w:sz w:val="28"/>
                <w:szCs w:val="28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保洁</w:t>
            </w:r>
          </w:p>
        </w:tc>
        <w:tc>
          <w:tcPr>
            <w:tcW w:w="3975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Style w:val="6"/>
                <w:rFonts w:hint="eastAsia" w:ascii="Times New Roman" w:hAnsi="Times New Roman" w:eastAsia="方正仿宋_GBK" w:cs="方正仿宋_GBK"/>
                <w:b w:val="0"/>
                <w:bCs/>
                <w:color w:val="000000" w:themeColor="text1"/>
                <w:kern w:val="0"/>
                <w:sz w:val="28"/>
                <w:szCs w:val="28"/>
                <w:vertAlign w:val="baseli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方正仿宋_GBK" w:cs="方正仿宋_GBK"/>
                <w:b w:val="0"/>
                <w:bCs/>
                <w:color w:val="000000" w:themeColor="text1"/>
                <w:kern w:val="0"/>
                <w:sz w:val="28"/>
                <w:szCs w:val="28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赫山区桃花仑街道办事处</w:t>
            </w:r>
          </w:p>
        </w:tc>
        <w:tc>
          <w:tcPr>
            <w:tcW w:w="58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Style w:val="6"/>
                <w:rFonts w:hint="default" w:ascii="Times New Roman" w:hAnsi="Times New Roman" w:eastAsia="方正仿宋_GBK" w:cs="方正仿宋_GBK"/>
                <w:b w:val="0"/>
                <w:bCs/>
                <w:color w:val="000000" w:themeColor="text1"/>
                <w:kern w:val="0"/>
                <w:sz w:val="28"/>
                <w:szCs w:val="28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eastAsia="方正仿宋_GBK" w:cs="方正仿宋_GBK"/>
                <w:b w:val="0"/>
                <w:bCs/>
                <w:color w:val="000000" w:themeColor="text1"/>
                <w:kern w:val="0"/>
                <w:sz w:val="28"/>
                <w:szCs w:val="28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机关院内公共区域、食堂卫生清洁等</w:t>
            </w:r>
            <w:bookmarkStart w:id="0" w:name="_GoBack"/>
            <w:bookmarkEnd w:id="0"/>
          </w:p>
        </w:tc>
        <w:tc>
          <w:tcPr>
            <w:tcW w:w="1425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Style w:val="6"/>
                <w:rFonts w:hint="default" w:ascii="Times New Roman" w:hAnsi="Times New Roman" w:eastAsia="方正仿宋_GBK" w:cs="方正仿宋_GBK"/>
                <w:b w:val="0"/>
                <w:bCs/>
                <w:color w:val="000000" w:themeColor="text1"/>
                <w:kern w:val="0"/>
                <w:sz w:val="28"/>
                <w:szCs w:val="28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diOGFlYWFmMTFhNjZkODQ0ZTRmMjUzZGViMTZjYzgifQ=="/>
  </w:docVars>
  <w:rsids>
    <w:rsidRoot w:val="3851700F"/>
    <w:rsid w:val="2057741D"/>
    <w:rsid w:val="23AF0277"/>
    <w:rsid w:val="38517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 w:afterLines="0" w:afterAutospacing="0"/>
    </w:pPr>
  </w:style>
  <w:style w:type="table" w:styleId="4">
    <w:name w:val="Table Grid"/>
    <w:basedOn w:val="3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97</Words>
  <Characters>97</Characters>
  <Lines>0</Lines>
  <Paragraphs>0</Paragraphs>
  <TotalTime>2</TotalTime>
  <ScaleCrop>false</ScaleCrop>
  <LinksUpToDate>false</LinksUpToDate>
  <CharactersWithSpaces>100</CharactersWithSpaces>
  <Application>WPS Office_11.8.2.10505_F1E327BC-269C-435d-A152-05C5408002CA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2025-07-03T11:07:00Z</dcterms:created>
  <dc:creator>周先生</dc:creator>
  <cp:lastModifiedBy>kylin</cp:lastModifiedBy>
  <dcterms:modified xsi:type="dcterms:W3CDTF">2025-12-10T09:01:21Z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2052-11.8.2.10505</vt:lpwstr>
  </property>
  <property fmtid="{D5CDD505-2E9C-101B-9397-08002B2CF9AE}" pid="3" name="ICV">
    <vt:lpwstr>D8F4BAB6C15C4D22ABA978DDDE8887E3_13</vt:lpwstr>
  </property>
  <property fmtid="{D5CDD505-2E9C-101B-9397-08002B2CF9AE}" pid="4" name="KSOTemplateDocerSaveRecord">
    <vt:lpwstr>eyJoZGlkIjoiZjE5YWIzOTQyYWFlMTM0MDE5ZWJhZDUxNjBiZjY4NDQiLCJ1c2VySWQiOiIxMTY1NTM4MjExIn0=</vt:lpwstr>
  </property>
</Properties>
</file>