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885" w:type="dxa"/>
        <w:tblInd w:w="-6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170"/>
        <w:gridCol w:w="1275"/>
        <w:gridCol w:w="1095"/>
        <w:gridCol w:w="1275"/>
        <w:gridCol w:w="1530"/>
        <w:gridCol w:w="2220"/>
      </w:tblGrid>
      <w:tr w14:paraId="35EA2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98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DD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个人简历</w:t>
            </w:r>
          </w:p>
        </w:tc>
      </w:tr>
      <w:tr w14:paraId="6955C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1F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299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CE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C89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B9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F66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B0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50FE6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1A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4DA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A1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78A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DE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098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E4C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537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2E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  号码</w:t>
            </w:r>
          </w:p>
        </w:tc>
        <w:tc>
          <w:tcPr>
            <w:tcW w:w="35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C0F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56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9F4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14B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521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A4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5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2B4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7D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3AB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8E6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B84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96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驾驶证</w:t>
            </w:r>
          </w:p>
        </w:tc>
        <w:tc>
          <w:tcPr>
            <w:tcW w:w="35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9D1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084F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驾龄</w:t>
            </w:r>
          </w:p>
        </w:tc>
        <w:tc>
          <w:tcPr>
            <w:tcW w:w="37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DFF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51A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8C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354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2B5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2D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现居住地</w:t>
            </w:r>
          </w:p>
        </w:tc>
        <w:tc>
          <w:tcPr>
            <w:tcW w:w="37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832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132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4" w:hRule="atLeast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A0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学习工作经历</w:t>
            </w:r>
          </w:p>
        </w:tc>
        <w:tc>
          <w:tcPr>
            <w:tcW w:w="85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82A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409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0" w:hRule="atLeast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6798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家庭主要成员情况</w:t>
            </w:r>
          </w:p>
        </w:tc>
        <w:tc>
          <w:tcPr>
            <w:tcW w:w="85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BE6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03EA5B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8B4361"/>
    <w:rsid w:val="24306300"/>
    <w:rsid w:val="2F9F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2023-06-15T00:55:00Z</dcterms:created>
  <dc:creator>Administrator.SC-202007091139</dc:creator>
  <cp:lastModifiedBy>青柠是种甜味</cp:lastModifiedBy>
  <dcterms:modified xsi:type="dcterms:W3CDTF">2026-01-23T03:45:33Z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35B14CFE8D3C430BBE0C246ECF28DF1A_12</vt:lpwstr>
  </property>
  <property fmtid="{D5CDD505-2E9C-101B-9397-08002B2CF9AE}" pid="4" name="KSOTemplateDocerSaveRecord">
    <vt:lpwstr>eyJoZGlkIjoiNjQ2MDY1ZmYwYjc2ZjM4MDgwOGM5NDAxNjExZjI0YzUiLCJ1c2VySWQiOiIyNTAzNjQ4MzgifQ==</vt:lpwstr>
  </property>
</Properties>
</file>