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4091BF">
      <w:pPr>
        <w:jc w:val="center"/>
        <w:rPr>
          <w:rFonts w:hint="eastAsia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张家界市公安局武陵源分局涉外警务翻译人才库报名申请表</w:t>
      </w:r>
    </w:p>
    <w:p w14:paraId="376D9602">
      <w:pPr>
        <w:rPr>
          <w:rFonts w:hint="eastAsia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填表日期：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 xml:space="preserve">年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 xml:space="preserve">月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tbl>
      <w:tblPr>
        <w:tblStyle w:val="3"/>
        <w:tblW w:w="98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1"/>
        <w:gridCol w:w="1420"/>
        <w:gridCol w:w="1420"/>
        <w:gridCol w:w="1420"/>
        <w:gridCol w:w="1668"/>
        <w:gridCol w:w="1920"/>
      </w:tblGrid>
      <w:tr w14:paraId="2C285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981" w:type="dxa"/>
            <w:vAlign w:val="center"/>
          </w:tcPr>
          <w:p w14:paraId="200507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  <w:t>姓名</w:t>
            </w:r>
          </w:p>
        </w:tc>
        <w:tc>
          <w:tcPr>
            <w:tcW w:w="1420" w:type="dxa"/>
            <w:vAlign w:val="center"/>
          </w:tcPr>
          <w:p w14:paraId="260C87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420" w:type="dxa"/>
            <w:vAlign w:val="center"/>
          </w:tcPr>
          <w:p w14:paraId="012975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  <w:t>性别</w:t>
            </w:r>
          </w:p>
        </w:tc>
        <w:tc>
          <w:tcPr>
            <w:tcW w:w="1420" w:type="dxa"/>
            <w:vAlign w:val="center"/>
          </w:tcPr>
          <w:p w14:paraId="00311E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668" w:type="dxa"/>
            <w:vAlign w:val="center"/>
          </w:tcPr>
          <w:p w14:paraId="1DBFE1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  <w:t>出生年月</w:t>
            </w:r>
          </w:p>
        </w:tc>
        <w:tc>
          <w:tcPr>
            <w:tcW w:w="1920" w:type="dxa"/>
            <w:vAlign w:val="center"/>
          </w:tcPr>
          <w:p w14:paraId="4088EF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</w:rPr>
            </w:pPr>
          </w:p>
        </w:tc>
      </w:tr>
      <w:tr w14:paraId="64B24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1981" w:type="dxa"/>
            <w:vAlign w:val="center"/>
          </w:tcPr>
          <w:p w14:paraId="324368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  <w:t>民族</w:t>
            </w:r>
          </w:p>
        </w:tc>
        <w:tc>
          <w:tcPr>
            <w:tcW w:w="1420" w:type="dxa"/>
            <w:vAlign w:val="center"/>
          </w:tcPr>
          <w:p w14:paraId="3C3745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420" w:type="dxa"/>
            <w:vAlign w:val="center"/>
          </w:tcPr>
          <w:p w14:paraId="638D76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  <w:t>政治面貌</w:t>
            </w:r>
          </w:p>
        </w:tc>
        <w:tc>
          <w:tcPr>
            <w:tcW w:w="1420" w:type="dxa"/>
            <w:vAlign w:val="center"/>
          </w:tcPr>
          <w:p w14:paraId="6FC8B7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668" w:type="dxa"/>
            <w:vAlign w:val="center"/>
          </w:tcPr>
          <w:p w14:paraId="065ACC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  <w:t>联系电话</w:t>
            </w:r>
          </w:p>
        </w:tc>
        <w:tc>
          <w:tcPr>
            <w:tcW w:w="1920" w:type="dxa"/>
            <w:vAlign w:val="center"/>
          </w:tcPr>
          <w:p w14:paraId="1E8CC3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</w:rPr>
            </w:pPr>
          </w:p>
        </w:tc>
      </w:tr>
      <w:tr w14:paraId="1F1F3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1" w:type="dxa"/>
            <w:gridSpan w:val="2"/>
            <w:vAlign w:val="center"/>
          </w:tcPr>
          <w:p w14:paraId="5D457E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  <w:t>身份证号码（外籍人士填写护照号码）</w:t>
            </w:r>
          </w:p>
        </w:tc>
        <w:tc>
          <w:tcPr>
            <w:tcW w:w="2840" w:type="dxa"/>
            <w:gridSpan w:val="2"/>
            <w:vAlign w:val="center"/>
          </w:tcPr>
          <w:p w14:paraId="30D1C2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668" w:type="dxa"/>
            <w:vAlign w:val="center"/>
          </w:tcPr>
          <w:p w14:paraId="6637E8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  <w:t>电子邮箱</w:t>
            </w:r>
          </w:p>
        </w:tc>
        <w:tc>
          <w:tcPr>
            <w:tcW w:w="1920" w:type="dxa"/>
            <w:vAlign w:val="center"/>
          </w:tcPr>
          <w:p w14:paraId="147066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</w:rPr>
            </w:pPr>
          </w:p>
        </w:tc>
      </w:tr>
      <w:tr w14:paraId="33ECF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1" w:type="dxa"/>
            <w:vAlign w:val="center"/>
          </w:tcPr>
          <w:p w14:paraId="1D1F18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  <w:t>户籍所在地/现居住地址</w:t>
            </w:r>
          </w:p>
        </w:tc>
        <w:tc>
          <w:tcPr>
            <w:tcW w:w="7848" w:type="dxa"/>
            <w:gridSpan w:val="5"/>
            <w:vAlign w:val="center"/>
          </w:tcPr>
          <w:p w14:paraId="357E23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</w:rPr>
            </w:pPr>
          </w:p>
        </w:tc>
      </w:tr>
      <w:tr w14:paraId="00605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981" w:type="dxa"/>
            <w:vAlign w:val="center"/>
          </w:tcPr>
          <w:p w14:paraId="0E6834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  <w:t>工作/学习单位</w:t>
            </w:r>
          </w:p>
        </w:tc>
        <w:tc>
          <w:tcPr>
            <w:tcW w:w="4260" w:type="dxa"/>
            <w:gridSpan w:val="3"/>
            <w:vAlign w:val="center"/>
          </w:tcPr>
          <w:p w14:paraId="4A85CC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668" w:type="dxa"/>
            <w:vAlign w:val="center"/>
          </w:tcPr>
          <w:p w14:paraId="432D57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  <w:t>职务/职业</w:t>
            </w:r>
          </w:p>
        </w:tc>
        <w:tc>
          <w:tcPr>
            <w:tcW w:w="1920" w:type="dxa"/>
            <w:vAlign w:val="center"/>
          </w:tcPr>
          <w:p w14:paraId="48F671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</w:rPr>
            </w:pPr>
          </w:p>
        </w:tc>
      </w:tr>
      <w:tr w14:paraId="4D69A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1" w:type="dxa"/>
            <w:vAlign w:val="center"/>
          </w:tcPr>
          <w:p w14:paraId="29286B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  <w:t>是否为外籍人员</w:t>
            </w:r>
          </w:p>
        </w:tc>
        <w:tc>
          <w:tcPr>
            <w:tcW w:w="1420" w:type="dxa"/>
            <w:vAlign w:val="center"/>
          </w:tcPr>
          <w:p w14:paraId="179CD0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420" w:type="dxa"/>
            <w:vAlign w:val="center"/>
          </w:tcPr>
          <w:p w14:paraId="0B3079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  <w:t>擅长翻译语种</w:t>
            </w:r>
          </w:p>
        </w:tc>
        <w:tc>
          <w:tcPr>
            <w:tcW w:w="5008" w:type="dxa"/>
            <w:gridSpan w:val="3"/>
            <w:vAlign w:val="center"/>
          </w:tcPr>
          <w:p w14:paraId="11B5E9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</w:rPr>
            </w:pPr>
          </w:p>
        </w:tc>
      </w:tr>
      <w:tr w14:paraId="0EE91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  <w:jc w:val="center"/>
        </w:trPr>
        <w:tc>
          <w:tcPr>
            <w:tcW w:w="1981" w:type="dxa"/>
            <w:vAlign w:val="center"/>
          </w:tcPr>
          <w:p w14:paraId="65B17F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  <w:t>语言水平资质</w:t>
            </w:r>
          </w:p>
        </w:tc>
        <w:tc>
          <w:tcPr>
            <w:tcW w:w="7848" w:type="dxa"/>
            <w:gridSpan w:val="5"/>
            <w:vAlign w:val="center"/>
          </w:tcPr>
          <w:p w14:paraId="34FC7F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（填写语言等级证书、翻译资格证书等，如：英语专八、CATTI二级口译、韩语TOPIK高级等，无则填“无”）</w:t>
            </w:r>
          </w:p>
        </w:tc>
      </w:tr>
      <w:tr w14:paraId="71132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0" w:hRule="atLeast"/>
          <w:jc w:val="center"/>
        </w:trPr>
        <w:tc>
          <w:tcPr>
            <w:tcW w:w="1981" w:type="dxa"/>
            <w:vAlign w:val="center"/>
          </w:tcPr>
          <w:p w14:paraId="6795B6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  <w:t>相关翻译/从业经历</w:t>
            </w:r>
          </w:p>
        </w:tc>
        <w:tc>
          <w:tcPr>
            <w:tcW w:w="7848" w:type="dxa"/>
            <w:gridSpan w:val="5"/>
            <w:vAlign w:val="center"/>
          </w:tcPr>
          <w:p w14:paraId="63A2AF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（填写涉外翻译、法律翻译、旅游翻译、警务翻译等相关工作经历，注明工作年限）</w:t>
            </w:r>
          </w:p>
        </w:tc>
      </w:tr>
      <w:tr w14:paraId="0FE6A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1" w:type="dxa"/>
            <w:vAlign w:val="center"/>
          </w:tcPr>
          <w:p w14:paraId="0C6244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  <w:t>有无违法犯罪记录</w:t>
            </w:r>
          </w:p>
        </w:tc>
        <w:tc>
          <w:tcPr>
            <w:tcW w:w="4260" w:type="dxa"/>
            <w:gridSpan w:val="3"/>
            <w:vAlign w:val="center"/>
          </w:tcPr>
          <w:p w14:paraId="67C61D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□ 无 □ 有（如有，请简要说明：）</w:t>
            </w:r>
          </w:p>
        </w:tc>
        <w:tc>
          <w:tcPr>
            <w:tcW w:w="1668" w:type="dxa"/>
            <w:vAlign w:val="center"/>
          </w:tcPr>
          <w:p w14:paraId="454119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  <w:t>是否能保证</w:t>
            </w: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1、</w:t>
            </w: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  <w:t>2小时内响应辖区翻译调度指令</w:t>
            </w:r>
          </w:p>
        </w:tc>
        <w:tc>
          <w:tcPr>
            <w:tcW w:w="1920" w:type="dxa"/>
            <w:vAlign w:val="center"/>
          </w:tcPr>
          <w:p w14:paraId="051B1F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1小时：</w:t>
            </w: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  <w:t xml:space="preserve">□ 是 </w:t>
            </w:r>
          </w:p>
          <w:p w14:paraId="6176C1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2小时：</w:t>
            </w: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  <w:t xml:space="preserve">□ 是 </w:t>
            </w:r>
          </w:p>
        </w:tc>
      </w:tr>
      <w:tr w14:paraId="2CACF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1981" w:type="dxa"/>
            <w:vAlign w:val="center"/>
          </w:tcPr>
          <w:p w14:paraId="0281C6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  <w:t>紧急联系人及电话</w:t>
            </w:r>
          </w:p>
        </w:tc>
        <w:tc>
          <w:tcPr>
            <w:tcW w:w="7848" w:type="dxa"/>
            <w:gridSpan w:val="5"/>
            <w:vAlign w:val="center"/>
          </w:tcPr>
          <w:p w14:paraId="2A473E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姓名：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 xml:space="preserve">                    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联系电话：</w:t>
            </w:r>
          </w:p>
        </w:tc>
      </w:tr>
      <w:tr w14:paraId="2EF77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0" w:hRule="atLeast"/>
          <w:jc w:val="center"/>
        </w:trPr>
        <w:tc>
          <w:tcPr>
            <w:tcW w:w="1981" w:type="dxa"/>
            <w:vAlign w:val="center"/>
          </w:tcPr>
          <w:p w14:paraId="5CD130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  <w:t>本人承诺</w:t>
            </w:r>
          </w:p>
          <w:p w14:paraId="527311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</w:p>
          <w:p w14:paraId="058AB0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</w:p>
          <w:p w14:paraId="5D695B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7848" w:type="dxa"/>
            <w:gridSpan w:val="5"/>
            <w:vAlign w:val="center"/>
          </w:tcPr>
          <w:p w14:paraId="34B00A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本人郑重承诺：以上填写的所有信息真实、准确、有效，无任何隐瞒；严格遵守公安警务工作纪律，恪守职业道德，严守警务工作秘密，自愿参与涉外警务翻译志愿服务，服从公安机关调度安排。若提供虚假信息或违反相关纪律规定，自愿承担一切责任。</w:t>
            </w:r>
          </w:p>
          <w:p w14:paraId="0724FD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040" w:firstLineChars="18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本人签字：</w:t>
            </w:r>
          </w:p>
          <w:p w14:paraId="11AF8A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附：报名材料清单（报名时现场提交）</w:t>
            </w:r>
          </w:p>
          <w:p w14:paraId="2F75F8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 本人有效身份证（外籍人士提供护照及有效居留证件）原件及复印件1份；</w:t>
            </w:r>
          </w:p>
          <w:p w14:paraId="4C2D02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2. 语言水平资质证明、翻译资格证书原件及复印件1份；</w:t>
            </w:r>
          </w:p>
          <w:p w14:paraId="0CF5B9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3. 一寸免冠证件照片2张；</w:t>
            </w:r>
          </w:p>
          <w:p w14:paraId="620865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4. 无犯罪记录证明原件1份。</w:t>
            </w:r>
          </w:p>
        </w:tc>
      </w:tr>
      <w:tr w14:paraId="3FAE6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1" w:type="dxa"/>
            <w:vAlign w:val="center"/>
          </w:tcPr>
          <w:p w14:paraId="444F6A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  <w:t>初审部门意见</w:t>
            </w:r>
          </w:p>
        </w:tc>
        <w:tc>
          <w:tcPr>
            <w:tcW w:w="7848" w:type="dxa"/>
            <w:gridSpan w:val="5"/>
            <w:vAlign w:val="center"/>
          </w:tcPr>
          <w:p w14:paraId="1FDA80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  <w:p w14:paraId="13306E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bookmarkStart w:id="0" w:name="_GoBack"/>
            <w:bookmarkEnd w:id="0"/>
          </w:p>
          <w:p w14:paraId="41CAAF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  <w:p w14:paraId="4BB97A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 xml:space="preserve">               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签字：</w:t>
            </w:r>
          </w:p>
          <w:p w14:paraId="5C87AC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 xml:space="preserve">              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（盖章）</w:t>
            </w:r>
          </w:p>
          <w:p w14:paraId="1DC7D9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 xml:space="preserve">                            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年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月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日</w:t>
            </w:r>
          </w:p>
        </w:tc>
      </w:tr>
      <w:tr w14:paraId="1FBB1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0" w:hRule="atLeast"/>
          <w:jc w:val="center"/>
        </w:trPr>
        <w:tc>
          <w:tcPr>
            <w:tcW w:w="1981" w:type="dxa"/>
            <w:vAlign w:val="center"/>
          </w:tcPr>
          <w:p w14:paraId="5FBE87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分局</w:t>
            </w: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  <w:t>审定意见</w:t>
            </w:r>
          </w:p>
        </w:tc>
        <w:tc>
          <w:tcPr>
            <w:tcW w:w="7848" w:type="dxa"/>
            <w:gridSpan w:val="5"/>
            <w:vAlign w:val="center"/>
          </w:tcPr>
          <w:p w14:paraId="68B17D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70B4DD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04605B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 xml:space="preserve">                           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年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月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日</w:t>
            </w:r>
          </w:p>
        </w:tc>
      </w:tr>
    </w:tbl>
    <w:p w14:paraId="6F5333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w w:val="96"/>
          <w:sz w:val="32"/>
          <w:szCs w:val="32"/>
        </w:rPr>
        <w:t>备注：此表一式一份，由张家界市公安局武陵源分局存档保管</w:t>
      </w:r>
      <w:r>
        <w:rPr>
          <w:rFonts w:hint="eastAsia" w:ascii="仿宋" w:hAnsi="仿宋" w:eastAsia="仿宋" w:cs="仿宋"/>
          <w:w w:val="96"/>
          <w:sz w:val="32"/>
          <w:szCs w:val="32"/>
          <w:lang w:eastAsia="zh-CN"/>
        </w:rPr>
        <w:t>。</w:t>
      </w:r>
    </w:p>
    <w:p w14:paraId="1C9742C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824E3C"/>
    <w:rsid w:val="01D34B7C"/>
    <w:rsid w:val="0FD83CA6"/>
    <w:rsid w:val="1A7E3710"/>
    <w:rsid w:val="30824E3C"/>
    <w:rsid w:val="314D19A6"/>
    <w:rsid w:val="33863895"/>
    <w:rsid w:val="4A263AEF"/>
    <w:rsid w:val="4DF55274"/>
    <w:rsid w:val="51AF590D"/>
    <w:rsid w:val="5C961BA3"/>
    <w:rsid w:val="6DAC7479"/>
    <w:rsid w:val="7BA9149B"/>
    <w:rsid w:val="7DD03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548</Words>
  <Characters>560</Characters>
  <Lines>0</Lines>
  <Paragraphs>0</Paragraphs>
  <TotalTime>8</TotalTime>
  <ScaleCrop>false</ScaleCrop>
  <LinksUpToDate>false</LinksUpToDate>
  <CharactersWithSpaces>605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2026-04-14T06:41:00Z</dcterms:created>
  <dc:creator>毛毛虫</dc:creator>
  <cp:lastModifiedBy>毛毛虫</cp:lastModifiedBy>
  <dcterms:modified xsi:type="dcterms:W3CDTF">2026-04-14T07:23:27Z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4B40755E4BDC4005AC9B2048B925A319_11</vt:lpwstr>
  </property>
  <property fmtid="{D5CDD505-2E9C-101B-9397-08002B2CF9AE}" pid="4" name="KSOTemplateDocerSaveRecord">
    <vt:lpwstr>eyJoZGlkIjoiNGY5ODI0NTVmZTIxMjY1ODY4NDBkNWRiMDczMDYyOWIiLCJ1c2VySWQiOiI0NDE3NTA0ODEifQ==</vt:lpwstr>
  </property>
</Properties>
</file>