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十堰高级职业学校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位置地图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考点地址: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十堰市茅箭区文华路6号（原北京中路56号）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考点入口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  <w:lang w:val="en-US" w:eastAsia="zh-CN"/>
        </w:rPr>
        <w:t>文华路十堰高级职业学校门口（十堰北京路中学正对面）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乘车指南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考生可乘坐7路、12路、16路、28路、91路、99路、101路公交车在北京中路十堰高级职业学校站下车，或者乘坐18路、29路公交车在文华路十堰高级职业学校站下车。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24765</wp:posOffset>
            </wp:positionV>
            <wp:extent cx="6384925" cy="5201285"/>
            <wp:effectExtent l="0" t="0" r="15875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0MmI2MjE5ZTcxNTgwMjY3Y2Y3YjY0ZGQxZTdhMWQ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55550C"/>
    <w:rsid w:val="1B033E6E"/>
    <w:rsid w:val="21353CB7"/>
    <w:rsid w:val="232E681F"/>
    <w:rsid w:val="2A3D6B73"/>
    <w:rsid w:val="31BA451A"/>
    <w:rsid w:val="33A63B65"/>
    <w:rsid w:val="37594125"/>
    <w:rsid w:val="42B1647E"/>
    <w:rsid w:val="67EE7382"/>
    <w:rsid w:val="7B930728"/>
    <w:rsid w:val="7C316FC1"/>
    <w:rsid w:val="BF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57</Characters>
  <Lines>1</Lines>
  <Paragraphs>1</Paragraphs>
  <TotalTime>0</TotalTime>
  <ScaleCrop>false</ScaleCrop>
  <LinksUpToDate>false</LinksUpToDate>
  <CharactersWithSpaces>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zzb</cp:lastModifiedBy>
  <cp:lastPrinted>2023-03-16T11:25:00Z</cp:lastPrinted>
  <dcterms:modified xsi:type="dcterms:W3CDTF">2025-03-24T11:14:24Z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178EB1E6AB7448009BF2F124E641C221</vt:lpwstr>
  </property>
</Properties>
</file>