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AEA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教师资格证及认定申请表代领委托书</w:t>
      </w:r>
    </w:p>
    <w:p w14:paraId="4736DC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outlineLvl w:val="0"/>
        <w:rPr>
          <w:rFonts w:hint="eastAsia" w:ascii="仿宋_GB2312" w:hAnsi="仿宋_GB2312" w:eastAsia="仿宋_GB2312" w:cs="仿宋_GB2312"/>
          <w:spacing w:val="-1"/>
          <w:sz w:val="32"/>
          <w:szCs w:val="32"/>
        </w:rPr>
      </w:pPr>
    </w:p>
    <w:p w14:paraId="005F63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31" w:firstLine="637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u w:val="single" w:color="auto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-3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因个人原因不能前来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团风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县教育局指定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地点领取202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春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季认定的(□初级中学、</w:t>
      </w:r>
      <w:r>
        <w:rPr>
          <w:rFonts w:hint="eastAsia" w:ascii="仿宋_GB2312" w:hAnsi="仿宋_GB2312" w:eastAsia="仿宋_GB2312" w:cs="仿宋_GB2312"/>
          <w:spacing w:val="-5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□小学</w:t>
      </w:r>
      <w:r>
        <w:rPr>
          <w:rFonts w:hint="eastAsia" w:ascii="仿宋_GB2312" w:hAnsi="仿宋_GB2312" w:eastAsia="仿宋_GB2312" w:cs="仿宋_GB2312"/>
          <w:spacing w:val="-3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-5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□幼儿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园，</w:t>
      </w:r>
      <w:r>
        <w:rPr>
          <w:rFonts w:hint="eastAsia" w:ascii="仿宋_GB2312" w:hAnsi="仿宋_GB2312" w:eastAsia="仿宋_GB2312" w:cs="仿宋_GB2312"/>
          <w:spacing w:val="-7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请在相应类别前勾选“√</w:t>
      </w:r>
      <w:r>
        <w:rPr>
          <w:rFonts w:hint="eastAsia" w:ascii="仿宋_GB2312" w:hAnsi="仿宋_GB2312" w:eastAsia="仿宋_GB2312" w:cs="仿宋_GB2312"/>
          <w:spacing w:val="-5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”)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教师资格证书及认定申请表，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现委托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 w:color="auto"/>
        </w:rPr>
        <w:t xml:space="preserve">                 </w:t>
      </w:r>
      <w:r>
        <w:rPr>
          <w:rFonts w:hint="eastAsia" w:ascii="仿宋_GB2312" w:hAnsi="仿宋_GB2312" w:eastAsia="仿宋_GB2312" w:cs="仿宋_GB2312"/>
          <w:spacing w:val="-4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同志按照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团风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县教育局领证通知要求全权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代理</w:t>
      </w:r>
      <w:r>
        <w:rPr>
          <w:rFonts w:hint="eastAsia" w:ascii="仿宋_GB2312" w:hAnsi="仿宋_GB2312" w:eastAsia="仿宋_GB2312" w:cs="仿宋_GB2312"/>
          <w:spacing w:val="-4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。被委托人所代理领取行为经本人授权，</w:t>
      </w:r>
      <w:r>
        <w:rPr>
          <w:rFonts w:hint="eastAsia" w:ascii="仿宋_GB2312" w:hAnsi="仿宋_GB2312" w:eastAsia="仿宋_GB2312" w:cs="仿宋_GB2312"/>
          <w:spacing w:val="-6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合法有效</w:t>
      </w:r>
      <w:r>
        <w:rPr>
          <w:rFonts w:hint="eastAsia" w:ascii="仿宋_GB2312" w:hAnsi="仿宋_GB2312" w:eastAsia="仿宋_GB2312" w:cs="仿宋_GB2312"/>
          <w:spacing w:val="-4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-5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代领过程中所发生的证书</w:t>
      </w:r>
      <w:r>
        <w:rPr>
          <w:rFonts w:hint="eastAsia" w:ascii="仿宋_GB2312" w:hAnsi="仿宋_GB2312" w:eastAsia="仿宋_GB2312" w:cs="仿宋_GB2312"/>
          <w:spacing w:val="-3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申请表遗失或毁坏等事项引起的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法律纠纷，</w:t>
      </w:r>
      <w:r>
        <w:rPr>
          <w:rFonts w:hint="eastAsia" w:ascii="仿宋_GB2312" w:hAnsi="仿宋_GB2312" w:eastAsia="仿宋_GB2312" w:cs="仿宋_GB2312"/>
          <w:spacing w:val="-5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责任自行承担，</w:t>
      </w:r>
      <w:r>
        <w:rPr>
          <w:rFonts w:hint="eastAsia" w:ascii="仿宋_GB2312" w:hAnsi="仿宋_GB2312" w:eastAsia="仿宋_GB2312" w:cs="仿宋_GB2312"/>
          <w:spacing w:val="-5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代为领取所产生之后果自负。</w:t>
      </w:r>
    </w:p>
    <w:p w14:paraId="52D4AB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7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特此委托。</w:t>
      </w:r>
    </w:p>
    <w:p w14:paraId="04FD0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505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9F0A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60" w:lineRule="exact"/>
        <w:textAlignment w:val="auto"/>
        <w:rPr>
          <w:rFonts w:hint="default" w:ascii="仿宋_GB2312" w:hAnsi="仿宋_GB2312" w:eastAsia="仿宋_GB2312" w:cs="仿宋_GB2312"/>
          <w:spacing w:val="1"/>
          <w:sz w:val="32"/>
          <w:szCs w:val="32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委托人签字(手印):</w:t>
      </w:r>
      <w:r>
        <w:rPr>
          <w:rFonts w:hint="eastAsia" w:ascii="仿宋_GB2312" w:hAnsi="仿宋_GB2312" w:eastAsia="仿宋_GB2312" w:cs="仿宋_GB2312"/>
          <w:spacing w:val="-7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u w:val="single" w:color="auto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26"/>
          <w:w w:val="101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</w:rPr>
        <w:t xml:space="preserve">         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  <w:lang w:val="en-US" w:eastAsia="zh-CN"/>
        </w:rPr>
        <w:t xml:space="preserve">  </w:t>
      </w:r>
    </w:p>
    <w:p w14:paraId="69E7BE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</w:rPr>
        <w:t xml:space="preserve">                                                       </w:t>
      </w:r>
    </w:p>
    <w:p w14:paraId="5CD70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D650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被委托人签字(手印):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 w:color="auto"/>
        </w:rPr>
        <w:t xml:space="preserve">              </w:t>
      </w:r>
      <w:r>
        <w:rPr>
          <w:rFonts w:hint="eastAsia" w:ascii="仿宋_GB2312" w:hAnsi="仿宋_GB2312" w:eastAsia="仿宋_GB2312" w:cs="仿宋_GB2312"/>
          <w:spacing w:val="-2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u w:val="single" w:color="auto"/>
        </w:rPr>
        <w:t xml:space="preserve">           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</w:rPr>
        <w:t xml:space="preserve"> </w:t>
      </w:r>
    </w:p>
    <w:p w14:paraId="3048AD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</w:rPr>
        <w:t xml:space="preserve">                                                          </w:t>
      </w:r>
    </w:p>
    <w:p w14:paraId="0D65D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0C11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258" w:firstLineChars="2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日</w:t>
      </w:r>
    </w:p>
    <w:p w14:paraId="7F346009"/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47BB3"/>
    <w:rsid w:val="2FF47BB3"/>
    <w:rsid w:val="4735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widowControl w:val="0"/>
      <w:jc w:val="both"/>
    </w:pPr>
    <w:rPr>
      <w:rFonts w:ascii="微软雅黑" w:hAnsi="微软雅黑" w:eastAsia="微软雅黑" w:cs="微软雅黑"/>
      <w:kern w:val="2"/>
      <w:sz w:val="31"/>
      <w:szCs w:val="31"/>
      <w:lang w:val="en-US" w:eastAsia="en-US" w:bidi="ar-SA"/>
    </w:rPr>
  </w:style>
  <w:style w:type="paragraph" w:styleId="3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236</Characters>
  <Lines>0</Lines>
  <Paragraphs>0</Paragraphs>
  <TotalTime>0</TotalTime>
  <ScaleCrop>false</ScaleCrop>
  <LinksUpToDate>false</LinksUpToDate>
  <CharactersWithSpaces>463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2025-07-23T02:14:00Z</dcterms:created>
  <dc:creator>'^_^落落</dc:creator>
  <cp:lastModifiedBy>'^_^落落</cp:lastModifiedBy>
  <dcterms:modified xsi:type="dcterms:W3CDTF">2025-07-23T02:16:04Z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B68579CAF248473886EDB15619148B1D_11</vt:lpwstr>
  </property>
  <property fmtid="{D5CDD505-2E9C-101B-9397-08002B2CF9AE}" pid="4" name="KSOTemplateDocerSaveRecord">
    <vt:lpwstr>eyJoZGlkIjoiZTlmMjZjNWExNjk4NzAxOTlmOTc5Zjc0MDc0YmNmYjEiLCJ1c2VySWQiOiIyNzU1MjAyMDEifQ==</vt:lpwstr>
  </property>
</Properties>
</file>