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4</w:t>
      </w:r>
      <w:r>
        <w:rPr>
          <w:rFonts w:hint="default" w:ascii="Times New Roman" w:hAnsi="Times New Roman" w:eastAsia="黑体" w:cs="Times New Roman"/>
        </w:rPr>
        <w:t>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hint="default"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本人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kern w:val="0"/>
          <w:szCs w:val="32"/>
        </w:rPr>
        <w:t>，身份证号：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kern w:val="0"/>
          <w:szCs w:val="32"/>
        </w:rPr>
        <w:t>，参加</w:t>
      </w:r>
      <w:r>
        <w:rPr>
          <w:rFonts w:hint="default" w:ascii="Times New Roman" w:hAnsi="Times New Roman" w:eastAsia="宋体" w:cs="Times New Roman"/>
          <w:kern w:val="0"/>
          <w:szCs w:val="32"/>
        </w:rPr>
        <w:t>202</w:t>
      </w:r>
      <w:r>
        <w:rPr>
          <w:rFonts w:hint="eastAsia" w:ascii="Times New Roman" w:hAnsi="Times New Roman" w:eastAsia="宋体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Cs w:val="32"/>
        </w:rPr>
        <w:t>年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河南省新乡市事业单位公开招聘联考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报考单位为：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职位代码为：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  <w:u w:val="single"/>
        </w:rPr>
      </w:pPr>
      <w:r>
        <w:rPr>
          <w:rFonts w:hint="default" w:ascii="Times New Roman" w:hAnsi="Times New Roman" w:cs="Times New Roman"/>
          <w:kern w:val="0"/>
          <w:szCs w:val="32"/>
        </w:rPr>
        <w:t>准考证号为：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hint="default"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CBFC0D1"/>
    <w:rsid w:val="56F69F24"/>
    <w:rsid w:val="5B796C66"/>
    <w:rsid w:val="7B6DBFF1"/>
    <w:rsid w:val="97C785D5"/>
    <w:rsid w:val="DDFF284E"/>
    <w:rsid w:val="DF7719AF"/>
    <w:rsid w:val="F2FFE616"/>
    <w:rsid w:val="F3FD6E39"/>
    <w:rsid w:val="F7CFE8A4"/>
    <w:rsid w:val="FADAD7A6"/>
    <w:rsid w:val="FBECC530"/>
    <w:rsid w:val="FFD5B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1</TotalTime>
  <ScaleCrop>false</ScaleCrop>
  <LinksUpToDate>false</LinksUpToDate>
  <CharactersWithSpaces>255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2025-06-19T08:15:00Z</dcterms:created>
  <dc:creator>lenovo</dc:creator>
  <cp:lastModifiedBy>administrator</cp:lastModifiedBy>
  <cp:lastPrinted>2025-04-11T07:22:00Z</cp:lastPrinted>
  <dcterms:modified xsi:type="dcterms:W3CDTF">2026-06-30T09:06:31Z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