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-260"/>
        <w:tblOverlap w:val="never"/>
        <w:tblW w:w="9259" w:type="dxa"/>
        <w:tblInd w:w="5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315"/>
        <w:gridCol w:w="260"/>
        <w:gridCol w:w="625"/>
        <w:gridCol w:w="380"/>
        <w:gridCol w:w="60"/>
        <w:gridCol w:w="960"/>
        <w:gridCol w:w="60"/>
        <w:gridCol w:w="100"/>
        <w:gridCol w:w="740"/>
        <w:gridCol w:w="330"/>
        <w:gridCol w:w="690"/>
        <w:gridCol w:w="495"/>
        <w:gridCol w:w="570"/>
        <w:gridCol w:w="30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2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年鹤峰县县直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  <w:t>教育单位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公开选调报考表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姓 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出生年月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(  )岁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  <w:tc>
          <w:tcPr>
            <w:tcW w:w="17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eastAsia="zh-CN" w:bidi="ar"/>
              </w:rPr>
              <w:t>小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 w:bidi="ar"/>
              </w:rPr>
              <w:t>1寸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照片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eastAsia="zh-CN" w:bidi="ar"/>
              </w:rPr>
              <w:t>或电子照片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民 族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eastAsia="zh-CN" w:bidi="ar"/>
              </w:rPr>
              <w:t>专业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技术职务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联系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电话</w:t>
            </w:r>
          </w:p>
        </w:tc>
        <w:tc>
          <w:tcPr>
            <w:tcW w:w="34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最高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毕业时间院校及专业</w:t>
            </w:r>
          </w:p>
        </w:tc>
        <w:tc>
          <w:tcPr>
            <w:tcW w:w="51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现工作单位、职务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eastAsia="zh-CN" w:bidi="ar"/>
              </w:rPr>
              <w:t>（行政职务或班主任）</w:t>
            </w:r>
          </w:p>
        </w:tc>
        <w:tc>
          <w:tcPr>
            <w:tcW w:w="77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教师资格证类别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eastAsia="zh-CN" w:bidi="ar"/>
              </w:rPr>
              <w:t>及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编号</w:t>
            </w:r>
          </w:p>
        </w:tc>
        <w:tc>
          <w:tcPr>
            <w:tcW w:w="77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正式入编时间</w:t>
            </w: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是否新机制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lang w:eastAsia="zh-CN"/>
              </w:rPr>
              <w:t>是否初中编制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近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3年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任教学段及学科</w:t>
            </w:r>
          </w:p>
        </w:tc>
        <w:tc>
          <w:tcPr>
            <w:tcW w:w="77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both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7727" w:type="dxa"/>
            <w:gridSpan w:val="1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7727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报考职位</w:t>
            </w:r>
          </w:p>
        </w:tc>
        <w:tc>
          <w:tcPr>
            <w:tcW w:w="77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top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eastAsia="zh-CN" w:bidi="ar"/>
              </w:rPr>
              <w:t>工作简历</w:t>
            </w:r>
          </w:p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7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top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  <w:p>
            <w:pPr>
              <w:widowControl/>
              <w:ind w:firstLine="0" w:firstLineChars="0"/>
              <w:jc w:val="both"/>
              <w:textAlignment w:val="top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  <w:p>
            <w:pPr>
              <w:widowControl/>
              <w:ind w:firstLine="0" w:firstLineChars="0"/>
              <w:jc w:val="both"/>
              <w:textAlignment w:val="top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  <w:p>
            <w:pPr>
              <w:widowControl/>
              <w:ind w:firstLine="0" w:firstLineChars="0"/>
              <w:jc w:val="both"/>
              <w:textAlignment w:val="top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  <w:p>
            <w:pPr>
              <w:widowControl/>
              <w:ind w:firstLine="0" w:firstLineChars="0"/>
              <w:jc w:val="both"/>
              <w:textAlignment w:val="top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  <w:p>
            <w:pPr>
              <w:widowControl/>
              <w:ind w:firstLine="0" w:firstLineChars="0"/>
              <w:jc w:val="both"/>
              <w:textAlignment w:val="top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  <w:p>
            <w:pPr>
              <w:widowControl/>
              <w:ind w:firstLine="0" w:firstLineChars="0"/>
              <w:jc w:val="both"/>
              <w:textAlignment w:val="top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59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  <w:color w:val="000000"/>
                <w:sz w:val="36"/>
                <w:szCs w:val="24"/>
              </w:rPr>
            </w:pPr>
          </w:p>
          <w:p>
            <w:pPr>
              <w:ind w:firstLine="0" w:firstLineChars="0"/>
              <w:rPr>
                <w:rFonts w:ascii="方正小标宋简体" w:hAnsi="方正小标宋简体" w:eastAsia="方正小标宋简体"/>
                <w:color w:val="000000"/>
                <w:sz w:val="3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3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hint="eastAsia" w:ascii="宋体" w:hAnsi="宋体" w:eastAsia="宋体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曾获主要荣誉和奖励</w:t>
            </w:r>
          </w:p>
        </w:tc>
        <w:tc>
          <w:tcPr>
            <w:tcW w:w="20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</w:tcPr>
          <w:p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报考人近三年年度考核情况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2019年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2020年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2021年</w:t>
            </w: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</w:tcPr>
          <w:p>
            <w:pPr>
              <w:ind w:firstLine="400"/>
              <w:jc w:val="left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</w:tcPr>
          <w:p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报考人近三年师德考核情况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2019年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2020年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2021年</w:t>
            </w: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</w:tcPr>
          <w:p>
            <w:pPr>
              <w:ind w:firstLine="400"/>
              <w:jc w:val="left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3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报考人承诺</w:t>
            </w:r>
          </w:p>
        </w:tc>
        <w:tc>
          <w:tcPr>
            <w:tcW w:w="61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top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以上填写内容属实，如有虚假信息，自愿接受组织处理。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2、选调一旦录取，三年内不再申请调出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eastAsia="zh-CN" w:bidi="ar"/>
              </w:rPr>
              <w:t>录取单位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 xml:space="preserve">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ind w:left="210" w:leftChars="0" w:firstLine="2860" w:firstLineChars="1300"/>
              <w:jc w:val="left"/>
              <w:textAlignment w:val="top"/>
              <w:rPr>
                <w:rFonts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报考人签名：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 xml:space="preserve">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3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00" w:firstLineChars="200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乡镇中心学校审批意见</w:t>
            </w:r>
          </w:p>
        </w:tc>
        <w:tc>
          <w:tcPr>
            <w:tcW w:w="61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 w:firstLine="1540" w:firstLineChars="700"/>
              <w:jc w:val="left"/>
              <w:textAlignment w:val="top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以上内容属实，同意报考</w:t>
            </w:r>
          </w:p>
          <w:p>
            <w:pPr>
              <w:widowControl/>
              <w:numPr>
                <w:ilvl w:val="0"/>
                <w:numId w:val="0"/>
              </w:numPr>
              <w:ind w:leftChars="0" w:firstLine="1760" w:firstLineChars="800"/>
              <w:jc w:val="left"/>
              <w:textAlignment w:val="top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校长签字（盖章）：</w:t>
            </w:r>
          </w:p>
          <w:p>
            <w:pPr>
              <w:widowControl/>
              <w:numPr>
                <w:ilvl w:val="0"/>
                <w:numId w:val="0"/>
              </w:numPr>
              <w:ind w:firstLine="3300" w:firstLineChars="1500"/>
              <w:jc w:val="left"/>
              <w:textAlignment w:val="top"/>
              <w:rPr>
                <w:rFonts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lang w:bidi="ar"/>
              </w:rPr>
              <w:t>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3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00" w:firstLineChars="20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县教育局审批意见</w:t>
            </w:r>
          </w:p>
        </w:tc>
        <w:tc>
          <w:tcPr>
            <w:tcW w:w="61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  <w:p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审核通过，同意报考。</w:t>
            </w:r>
          </w:p>
          <w:p>
            <w:pPr>
              <w:ind w:firstLine="3000" w:firstLineChars="1500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（盖章）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259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0" w:leftChars="0" w:firstLine="0" w:firstLineChars="0"/>
              <w:jc w:val="left"/>
              <w:textAlignment w:val="auto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注：1.本表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签字部分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用笔据实填写。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0" w:leftChars="0" w:firstLine="0" w:firstLineChars="0"/>
              <w:jc w:val="left"/>
              <w:textAlignment w:val="auto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凡发现瞒报、虚报、提供虚假证明参加选调考试的，取消当年选调考试成绩，且下年度不得参加选调考试。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Chars="0"/>
              <w:jc w:val="left"/>
              <w:textAlignment w:val="auto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此表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正反两面打印。</w:t>
            </w:r>
          </w:p>
        </w:tc>
      </w:tr>
    </w:tbl>
    <w:p>
      <w:pPr>
        <w:ind w:firstLine="0" w:firstLineChars="0"/>
        <w:rPr>
          <w:rFonts w:ascii="仿宋_GB2312" w:eastAsia="仿宋_GB2312"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40" w:lineRule="exact"/>
        <w:ind w:firstLine="0" w:firstLineChars="0"/>
        <w:rPr>
          <w:rFonts w:ascii="宋体" w:hAnsi="宋体" w:cs="宋体"/>
          <w:kern w:val="0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3F8C64"/>
    <w:multiLevelType w:val="singleLevel"/>
    <w:tmpl w:val="9B3F8C64"/>
    <w:lvl w:ilvl="0" w:tentative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1">
    <w:nsid w:val="2B33EB66"/>
    <w:multiLevelType w:val="singleLevel"/>
    <w:tmpl w:val="2B33EB6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mQ4YzZhYWQ1Zjg0NTI5OWYzYTAxMWM0NDc4ZmYifQ=="/>
  </w:docVars>
  <w:rsids>
    <w:rsidRoot w:val="00172A27"/>
    <w:rsid w:val="00085EE1"/>
    <w:rsid w:val="00104EC7"/>
    <w:rsid w:val="00110B0B"/>
    <w:rsid w:val="0016643E"/>
    <w:rsid w:val="00172A27"/>
    <w:rsid w:val="0021771C"/>
    <w:rsid w:val="00240085"/>
    <w:rsid w:val="00297312"/>
    <w:rsid w:val="00297334"/>
    <w:rsid w:val="002B3FBE"/>
    <w:rsid w:val="002D2E10"/>
    <w:rsid w:val="004255E7"/>
    <w:rsid w:val="0048266D"/>
    <w:rsid w:val="004E6969"/>
    <w:rsid w:val="00501CA2"/>
    <w:rsid w:val="005A2905"/>
    <w:rsid w:val="00652897"/>
    <w:rsid w:val="00680AA0"/>
    <w:rsid w:val="006A6C68"/>
    <w:rsid w:val="0079748F"/>
    <w:rsid w:val="00A07F55"/>
    <w:rsid w:val="00AB35C7"/>
    <w:rsid w:val="00AB54CE"/>
    <w:rsid w:val="00C100D9"/>
    <w:rsid w:val="00C93EC5"/>
    <w:rsid w:val="00CC029E"/>
    <w:rsid w:val="00D11F7F"/>
    <w:rsid w:val="00D431C8"/>
    <w:rsid w:val="00D72EE0"/>
    <w:rsid w:val="00D87051"/>
    <w:rsid w:val="00E968AF"/>
    <w:rsid w:val="00EB4044"/>
    <w:rsid w:val="00EF75B9"/>
    <w:rsid w:val="00F61576"/>
    <w:rsid w:val="00F87F70"/>
    <w:rsid w:val="00FF68AE"/>
    <w:rsid w:val="02AF6FFE"/>
    <w:rsid w:val="03C25FB6"/>
    <w:rsid w:val="04AA7D8F"/>
    <w:rsid w:val="04C34A0F"/>
    <w:rsid w:val="06A43E9D"/>
    <w:rsid w:val="06BF7FA0"/>
    <w:rsid w:val="07872907"/>
    <w:rsid w:val="0B553358"/>
    <w:rsid w:val="0CB74A85"/>
    <w:rsid w:val="0E793E5C"/>
    <w:rsid w:val="0E7C5FC9"/>
    <w:rsid w:val="0E834831"/>
    <w:rsid w:val="0F450104"/>
    <w:rsid w:val="11786C0D"/>
    <w:rsid w:val="118E3EAB"/>
    <w:rsid w:val="13832BA2"/>
    <w:rsid w:val="14BF6FD5"/>
    <w:rsid w:val="17DD3B90"/>
    <w:rsid w:val="1979487F"/>
    <w:rsid w:val="19E56D82"/>
    <w:rsid w:val="1AB3523A"/>
    <w:rsid w:val="1BEA2D24"/>
    <w:rsid w:val="1C4D7B01"/>
    <w:rsid w:val="1E5A76A5"/>
    <w:rsid w:val="1FE172C7"/>
    <w:rsid w:val="208A0422"/>
    <w:rsid w:val="2170738D"/>
    <w:rsid w:val="22807AF9"/>
    <w:rsid w:val="228A4A25"/>
    <w:rsid w:val="24583AFD"/>
    <w:rsid w:val="26E720B9"/>
    <w:rsid w:val="28D6182C"/>
    <w:rsid w:val="29C7733D"/>
    <w:rsid w:val="2B7036CB"/>
    <w:rsid w:val="2BDB5BF8"/>
    <w:rsid w:val="2F6B7C5F"/>
    <w:rsid w:val="31E207A6"/>
    <w:rsid w:val="32724DBE"/>
    <w:rsid w:val="347C278B"/>
    <w:rsid w:val="35041EEB"/>
    <w:rsid w:val="35F81E79"/>
    <w:rsid w:val="362E1825"/>
    <w:rsid w:val="363C0013"/>
    <w:rsid w:val="368A0D16"/>
    <w:rsid w:val="38AC0AF9"/>
    <w:rsid w:val="396313C2"/>
    <w:rsid w:val="3A4849DD"/>
    <w:rsid w:val="3ACF2E58"/>
    <w:rsid w:val="3B8024FB"/>
    <w:rsid w:val="3C2B2ECA"/>
    <w:rsid w:val="3C950FBB"/>
    <w:rsid w:val="3CAB5603"/>
    <w:rsid w:val="3D7E5A45"/>
    <w:rsid w:val="3E29566F"/>
    <w:rsid w:val="415E50F1"/>
    <w:rsid w:val="41945D71"/>
    <w:rsid w:val="42456146"/>
    <w:rsid w:val="445D5F4C"/>
    <w:rsid w:val="479C6D8B"/>
    <w:rsid w:val="49694C05"/>
    <w:rsid w:val="49785940"/>
    <w:rsid w:val="4993112E"/>
    <w:rsid w:val="4B2A7D6B"/>
    <w:rsid w:val="4B7468B3"/>
    <w:rsid w:val="4C2761C4"/>
    <w:rsid w:val="508E676E"/>
    <w:rsid w:val="50EA2CF2"/>
    <w:rsid w:val="50EB784E"/>
    <w:rsid w:val="55082DDA"/>
    <w:rsid w:val="5517653B"/>
    <w:rsid w:val="557E218C"/>
    <w:rsid w:val="56984AE4"/>
    <w:rsid w:val="595541E5"/>
    <w:rsid w:val="59E06F5A"/>
    <w:rsid w:val="59E304AE"/>
    <w:rsid w:val="59FA0E27"/>
    <w:rsid w:val="5A004CFD"/>
    <w:rsid w:val="5A523E54"/>
    <w:rsid w:val="5A736BAA"/>
    <w:rsid w:val="5AFE59FC"/>
    <w:rsid w:val="5BD84B34"/>
    <w:rsid w:val="5CAC6EDF"/>
    <w:rsid w:val="5E74066E"/>
    <w:rsid w:val="5EAA1617"/>
    <w:rsid w:val="5FC93556"/>
    <w:rsid w:val="612B79B7"/>
    <w:rsid w:val="62D07A50"/>
    <w:rsid w:val="638D69FF"/>
    <w:rsid w:val="645F71A9"/>
    <w:rsid w:val="674F5AA8"/>
    <w:rsid w:val="67686EA0"/>
    <w:rsid w:val="68211BDE"/>
    <w:rsid w:val="695A72C0"/>
    <w:rsid w:val="6AB03BA0"/>
    <w:rsid w:val="6EDD1905"/>
    <w:rsid w:val="71B91F46"/>
    <w:rsid w:val="72D74550"/>
    <w:rsid w:val="73A56462"/>
    <w:rsid w:val="75643084"/>
    <w:rsid w:val="7619011D"/>
    <w:rsid w:val="763E2F56"/>
    <w:rsid w:val="76C7085D"/>
    <w:rsid w:val="77027BC6"/>
    <w:rsid w:val="79E244CA"/>
    <w:rsid w:val="7BFF67CA"/>
    <w:rsid w:val="7D331A62"/>
    <w:rsid w:val="7D9357F1"/>
    <w:rsid w:val="7E260863"/>
    <w:rsid w:val="7E527BC8"/>
    <w:rsid w:val="7E7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2884</Words>
  <Characters>3085</Characters>
  <Lines>25</Lines>
  <Paragraphs>7</Paragraphs>
  <TotalTime>1</TotalTime>
  <ScaleCrop>false</ScaleCrop>
  <LinksUpToDate>false</LinksUpToDate>
  <CharactersWithSpaces>3278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2021-07-26T06:48:00Z</dcterms:created>
  <dc:creator>Administrator</dc:creator>
  <cp:lastModifiedBy>无聊</cp:lastModifiedBy>
  <cp:lastPrinted>2022-08-01T08:48:00Z</cp:lastPrinted>
  <dcterms:modified xsi:type="dcterms:W3CDTF">2022-08-01T09:35:14Z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F4D6900F891D4FFDBB2A3DD6AF6BB24B</vt:lpwstr>
  </property>
</Properties>
</file>