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武汉市蔡甸区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集中面试疫情防控须知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根据省市疫情防控最新要求，面试前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10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天内有境外旅居史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或者前7天内有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国内重点地区（以省疫情防控指挥部动态发布为准）旅居史的人员，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严格落实湖北省疫情防控指挥部的健康管理措施，并解除管理后，方可参加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考生应全程接种新冠病毒疫苗，不能接种者应提供相关医学证明。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国内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中高风险区以外的省外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考生，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面试当天持24小时内核酸检测阴性证明，省内人员面试当天持48小时内核酸检测阴性证明。省外人员在武汉停留2天的，实行核酸每天一检；停留2天以上的实行核酸三天两检。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尚在武汉市集中隔离或纳入居家隔离管理的考生，请提前向招聘单位报告，经区疫情防控指挥部评估可实现闭环管理的，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由隔离点或者居住地辖区指挥部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闭环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接送考试考生到面试场所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考生在备考过程中，要做好自我防护，注意个人卫生，加强营养和合理休息，防止过度紧张和疲劳，以良好心态和身体素质参加考试，避免出现发热、咳嗽等异常症状。近期应避免前往国内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中高风险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地区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所在市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或国（境）外，自觉减少外出，避免人员聚集和不必要的人员接触。如有行程变动，请及时向招聘单位报备。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考生应密切关注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湖北省和武汉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市疫情防控最新要求，根据自身情况提前安排返（来）汉时间。根据疫情防控要求，考点禁止考生车辆进入。考生考前应注意提前了解考点入口位置和前往路线，面试当天要采取合适的出行方式提前到达考点，乘坐交通工具时佩戴口罩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面试实行考生健康信息申报制度，考生需提前下载打印《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武汉市蔡甸区</w:t>
      </w:r>
      <w:bookmarkStart w:id="0" w:name="_GoBack"/>
      <w:bookmarkEnd w:id="0"/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2022年度事业单位公开招聘面试考生健康声明及安全考试承诺书》（以下简称《健康承诺书》，详见附件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），仔细阅读相关条款，如实填写考前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10天内境外旅居史和7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天内中高风险地区旅居史和个人健康状况，并签名（捺手印）确认。考生如涉及《健康承诺书》中第1项的，不可参加此次面试；涉及第2至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项所列情形的，应当按省市疫情防控最新要求落实隔离观察、健康管理和核酸检测等防控措施，并于面试当天入场时提供规定时限内的新冠病毒核酸检测阴性证明。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7.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面试当天，考生须佩戴口罩，携带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相关证件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及《健康承诺书》，并持规定时间内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的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核酸检测阴性证明</w:t>
      </w:r>
      <w:r>
        <w:rPr>
          <w:rFonts w:ascii="Times New Roman" w:hAnsi="Times New Roman" w:eastAsia="仿宋_GB2312"/>
          <w:color w:val="FF0000"/>
          <w:sz w:val="32"/>
          <w:szCs w:val="32"/>
          <w:shd w:val="clear" w:color="auto" w:fill="FFFFFF"/>
        </w:rPr>
        <w:t>（“核酸已采样”不视作“核酸检测阴性”）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湖北健康码绿码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通信大数据行程卡，体温检测正常（＜37.3℃），无新冠肺炎疑似症状方可入场。体温测量出现发热等可疑症状的人员，应至临时等候区复测体温。复测仍超过37.3℃的，经考点现场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疾控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人员评估后，具备参加考试条件的，在隔离考场参加考试；不具备相关条件的，按相关疾控部门要求采取防控措施。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8.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在候考过程中，考生需全程佩戴口罩。工作人员核验身份信息及面试时，考生可摘下口罩，面试结束后及时戴好口罩。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考生进入考场前，需先用医用酒精或者免洗手消毒液对双手进行消毒。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考生在进入考场后，如出现发热、干咳、乏力、鼻塞、流涕、咽痛、腹泻等症状，应及时报告工作人员，经现场疾控人员评估后，具备继续完成面试条件的，在隔离考场参加面试。所有在备用隔离考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场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参加面试的考生，须由现场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疾控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人员根据疫情防控相关规定进行检测诊断后方可离开。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9.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面试期间，考生要自觉遵守面试纪律，在考前入场及考后离场等聚集环节，应服从考务工作人员安排有序进行。进出考场、如厕时须与他人保持1米以上距离，避免近距离接触交流。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10.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11.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面试结束后，考生执行7天自我健康监测，有异常应立即向招聘单位报告。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12.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本公告发布后，省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市疫情防控工作等有新规定和要求的，以新要求为准。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JlYTQyMDE1MTgwMDM3MmRkYzU3YzZhNWMxODZkMTYifQ=="/>
  </w:docVars>
  <w:rsids>
    <w:rsidRoot w:val="71DF5292"/>
    <w:rsid w:val="00004004"/>
    <w:rsid w:val="000E458D"/>
    <w:rsid w:val="00D6594E"/>
    <w:rsid w:val="060C49AE"/>
    <w:rsid w:val="0C1A227F"/>
    <w:rsid w:val="0C1B23FE"/>
    <w:rsid w:val="0DCC5950"/>
    <w:rsid w:val="0EDF064E"/>
    <w:rsid w:val="12163B3D"/>
    <w:rsid w:val="1D4D05F5"/>
    <w:rsid w:val="228F594C"/>
    <w:rsid w:val="249441DA"/>
    <w:rsid w:val="26A202B5"/>
    <w:rsid w:val="2DF26DC1"/>
    <w:rsid w:val="34371578"/>
    <w:rsid w:val="41645373"/>
    <w:rsid w:val="431705F2"/>
    <w:rsid w:val="48F21B91"/>
    <w:rsid w:val="4B620825"/>
    <w:rsid w:val="53516C7E"/>
    <w:rsid w:val="544B7E32"/>
    <w:rsid w:val="5470051A"/>
    <w:rsid w:val="58C3036F"/>
    <w:rsid w:val="67966673"/>
    <w:rsid w:val="71DF5292"/>
    <w:rsid w:val="78760DAF"/>
    <w:rsid w:val="7BDF683A"/>
    <w:rsid w:val="7FBE67EE"/>
    <w:rsid w:val="8B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1484</Words>
  <Characters>1517</Characters>
  <Lines>11</Lines>
  <Paragraphs>3</Paragraphs>
  <TotalTime>23</TotalTime>
  <ScaleCrop>false</ScaleCrop>
  <LinksUpToDate>false</LinksUpToDate>
  <CharactersWithSpaces>1517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2022-07-08T19:40:00Z</dcterms:created>
  <dc:creator>Elvin</dc:creator>
  <cp:lastModifiedBy>傲天</cp:lastModifiedBy>
  <cp:lastPrinted>2022-07-11T11:50:00Z</cp:lastPrinted>
  <dcterms:modified xsi:type="dcterms:W3CDTF">2022-07-13T08:46:14Z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56264339FF544CA0A6366F6868504005</vt:lpwstr>
  </property>
</Properties>
</file>