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60"/>
        </w:tabs>
        <w:spacing w:line="560" w:lineRule="exact"/>
        <w:jc w:val="left"/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widowControl w:val="0"/>
        <w:spacing w:line="60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武汉长江新区202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年事业单位</w:t>
      </w:r>
    </w:p>
    <w:p>
      <w:pPr>
        <w:widowControl w:val="0"/>
        <w:spacing w:line="60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公开招聘面试考生须知</w:t>
      </w:r>
    </w:p>
    <w:p>
      <w:pPr>
        <w:tabs>
          <w:tab w:val="left" w:pos="660"/>
        </w:tabs>
        <w:spacing w:line="600" w:lineRule="exact"/>
        <w:rPr>
          <w:rFonts w:ascii="Times New Roman" w:hAnsi="Times New Roman" w:eastAsia="CESI仿宋-GB13000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1.考生须认真阅读并严格遵守本须知。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2.考生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凭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本人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有效期内第二代身份证原件、纸质版《武汉市202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年度事业单位公开招聘面试通知书》，于考试当天7: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0开始进入考点。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0仍未进入考点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的考生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，视为放弃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面试资格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3.面试期间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，考点实行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封闭管理。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考生按规定集中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存放个人物品，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所有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电子设备必须</w:t>
      </w:r>
      <w:r>
        <w:rPr>
          <w:rFonts w:ascii="Times New Roman" w:hAnsi="Times New Roman" w:eastAsia="CESI仿宋-GB13000" w:cs="Times New Roman"/>
          <w:sz w:val="32"/>
          <w:szCs w:val="32"/>
        </w:rPr>
        <w:t>关闭电源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CESI仿宋-GB13000" w:cs="Times New Roman"/>
          <w:sz w:val="32"/>
          <w:szCs w:val="32"/>
        </w:rPr>
        <w:t>放在指定位置集中保管。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考试期间，若发现考生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携带与考试无关的物品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无论是否使用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，均视为作弊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按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违规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处理，取消面试资格。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4.考生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须主动配合工作人员查验身份并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进行抽签。对缺乏诚信、提供虚假信息者，一经查实，取消面试资格，已聘用的，取消聘用资格。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5.考生候考期间，须遵守纪律，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服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从工作人员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管理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指挥，不得擅离候考室，不得向外传递抽签信息，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不得透露报考岗位信息，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不得和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他人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进行非必要交流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。考点范围内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不得抽烟，不得大声喧哗。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6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.考生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参加面试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需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根据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工作人员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指引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依次有序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按指定路线行进。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7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.考生不得穿戴有明显特征的服装、饰品进入面试室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面试期间，只允许说出抽签顺序号，严禁透露任何能关联个人身份的信息，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包括但不限于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、工作单位、就读院校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否则按违规处理，取消面试资格。面试后，不得将任何资料带离考场。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8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.答题过程中，考生要把握好时间。每题回答完后，考生应报告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答题完毕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如答题时间还剩1分钟时，计时员举牌提醒“答题时间还剩1分钟”；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如答题时间到，计时员会口头提醒，此时，考生应停止答题。</w:t>
      </w:r>
    </w:p>
    <w:p>
      <w:pPr>
        <w:ind w:firstLine="640" w:firstLineChars="200"/>
        <w:rPr>
          <w:rFonts w:ascii="仿宋_GB2312" w:hAnsi="仿宋_GB2312" w:cs="仿宋_GB2312"/>
          <w:color w:val="auto"/>
          <w:szCs w:val="30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9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.面试成绩宣布后，考生应在成绩通知单上签名确认。面试结束后，考生应迅速离开考场，不得在考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点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附近停留议论，不得以任何方式向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其他考生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泄露考题。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MDg0OTg0MDI0ODA0YWUwNjBhNjA2OTAxZjBiNTkifQ=="/>
  </w:docVars>
  <w:rsids>
    <w:rsidRoot w:val="48AE5D08"/>
    <w:rsid w:val="00705450"/>
    <w:rsid w:val="009E5919"/>
    <w:rsid w:val="01A158AD"/>
    <w:rsid w:val="0AAA2F1F"/>
    <w:rsid w:val="1CFB4D1D"/>
    <w:rsid w:val="1FDDEB18"/>
    <w:rsid w:val="21B91AAC"/>
    <w:rsid w:val="237F3763"/>
    <w:rsid w:val="265E38D9"/>
    <w:rsid w:val="2EF58863"/>
    <w:rsid w:val="33F77A49"/>
    <w:rsid w:val="36C1FEF3"/>
    <w:rsid w:val="36CB1B89"/>
    <w:rsid w:val="3DBA6EA7"/>
    <w:rsid w:val="3EF946E8"/>
    <w:rsid w:val="3FCE83AC"/>
    <w:rsid w:val="40762424"/>
    <w:rsid w:val="413D003D"/>
    <w:rsid w:val="48AE5D08"/>
    <w:rsid w:val="49FF98A8"/>
    <w:rsid w:val="4B6B0EAD"/>
    <w:rsid w:val="4BBC2A10"/>
    <w:rsid w:val="4C7761C7"/>
    <w:rsid w:val="4FBB611F"/>
    <w:rsid w:val="527EEE3B"/>
    <w:rsid w:val="55E911B1"/>
    <w:rsid w:val="5BEBCEF2"/>
    <w:rsid w:val="5DE20574"/>
    <w:rsid w:val="5FFFC0B8"/>
    <w:rsid w:val="65EB3768"/>
    <w:rsid w:val="665E4931"/>
    <w:rsid w:val="6ACB4FC4"/>
    <w:rsid w:val="6BCB0565"/>
    <w:rsid w:val="6BCB6202"/>
    <w:rsid w:val="6DFBC8E8"/>
    <w:rsid w:val="6E2A4841"/>
    <w:rsid w:val="71F591D6"/>
    <w:rsid w:val="7688E18E"/>
    <w:rsid w:val="7DFBEDDF"/>
    <w:rsid w:val="A8FF9941"/>
    <w:rsid w:val="B7798F3B"/>
    <w:rsid w:val="B7EFEC70"/>
    <w:rsid w:val="B8FD1505"/>
    <w:rsid w:val="BBBAC149"/>
    <w:rsid w:val="BD9D18EA"/>
    <w:rsid w:val="BE7EEC4A"/>
    <w:rsid w:val="BF7FABD7"/>
    <w:rsid w:val="BFDA0650"/>
    <w:rsid w:val="CAF5FDB4"/>
    <w:rsid w:val="D9FF22C9"/>
    <w:rsid w:val="DBE7A607"/>
    <w:rsid w:val="DCFAFC2D"/>
    <w:rsid w:val="DD391224"/>
    <w:rsid w:val="DDCF1589"/>
    <w:rsid w:val="E7FF46D1"/>
    <w:rsid w:val="EBFFB2E3"/>
    <w:rsid w:val="ECDFE3C6"/>
    <w:rsid w:val="EFFF65D5"/>
    <w:rsid w:val="F64BB25C"/>
    <w:rsid w:val="F7FFFC71"/>
    <w:rsid w:val="F8BBE0E6"/>
    <w:rsid w:val="FDFCC716"/>
    <w:rsid w:val="FDFF286A"/>
    <w:rsid w:val="FDFF6C9B"/>
    <w:rsid w:val="FEDF4FAB"/>
    <w:rsid w:val="FFD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717</Words>
  <Characters>735</Characters>
  <Lines>5</Lines>
  <Paragraphs>1</Paragraphs>
  <TotalTime>23</TotalTime>
  <ScaleCrop>false</ScaleCrop>
  <LinksUpToDate>false</LinksUpToDate>
  <CharactersWithSpaces>735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2021-07-16T14:56:00Z</dcterms:created>
  <dc:creator>李蓉蓉</dc:creator>
  <cp:lastModifiedBy>user</cp:lastModifiedBy>
  <cp:lastPrinted>2024-05-20T08:42:40Z</cp:lastPrinted>
  <dcterms:modified xsi:type="dcterms:W3CDTF">2024-05-20T17:35:32Z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DA6289DF17EA473DA5B21434E46698A6_13</vt:lpwstr>
  </property>
</Properties>
</file>