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E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</w:t>
      </w:r>
    </w:p>
    <w:p w14:paraId="364688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A4462A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麻城市部分事业单位2024年公开招聘</w:t>
      </w:r>
    </w:p>
    <w:p w14:paraId="659C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2"/>
        <w:tblW w:w="42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22"/>
        <w:gridCol w:w="3154"/>
        <w:gridCol w:w="1754"/>
      </w:tblGrid>
      <w:tr w14:paraId="45B8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 w14:paraId="411E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麻城市燃气事业发展中心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 卫</w:t>
            </w:r>
          </w:p>
        </w:tc>
      </w:tr>
      <w:tr w14:paraId="24A2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麻城市消防安全指导中心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饶维志</w:t>
            </w:r>
          </w:p>
        </w:tc>
      </w:tr>
      <w:tr w14:paraId="0C53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麻城市消防安全指导中心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杜思琪</w:t>
            </w:r>
          </w:p>
        </w:tc>
      </w:tr>
      <w:tr w14:paraId="0CE2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麻城市民兵训练服务中心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李智欣</w:t>
            </w:r>
          </w:p>
        </w:tc>
      </w:tr>
      <w:tr w14:paraId="55FD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麻城市法律援助中心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夏思莉</w:t>
            </w:r>
          </w:p>
        </w:tc>
      </w:tr>
    </w:tbl>
    <w:p w14:paraId="268403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3F4A"/>
    <w:rsid w:val="1401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2025-01-14T09:56:00Z</dcterms:created>
  <dc:creator>Administrator</dc:creator>
  <cp:lastModifiedBy>Administrator</cp:lastModifiedBy>
  <dcterms:modified xsi:type="dcterms:W3CDTF">2025-01-14T09:56:09Z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16AD4DEA179E41E082830CBB8AF8E2D0_11</vt:lpwstr>
  </property>
  <property fmtid="{D5CDD505-2E9C-101B-9397-08002B2CF9AE}" pid="4" name="KSOTemplateDocerSaveRecord">
    <vt:lpwstr>eyJoZGlkIjoiNGFkYmUyOGRkNjQ4ZTQzNzQyNjI1NDVjZTY5ZWMyYTkifQ==</vt:lpwstr>
  </property>
</Properties>
</file>