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DE3F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tbl>
      <w:tblPr>
        <w:tblStyle w:val="2"/>
        <w:tblpPr w:leftFromText="180" w:rightFromText="180" w:vertAnchor="text" w:horzAnchor="page" w:tblpX="2266" w:tblpY="267"/>
        <w:tblOverlap w:val="never"/>
        <w:tblW w:w="45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35"/>
        <w:gridCol w:w="1682"/>
        <w:gridCol w:w="1963"/>
        <w:gridCol w:w="1317"/>
        <w:gridCol w:w="1273"/>
        <w:gridCol w:w="898"/>
        <w:gridCol w:w="942"/>
        <w:gridCol w:w="1005"/>
      </w:tblGrid>
      <w:tr w14:paraId="2A5F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ABD14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2025年河南省事业单位公开招聘联考</w:t>
            </w:r>
          </w:p>
          <w:bookmarkEnd w:id="0"/>
          <w:p w14:paraId="11A4A01A"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河南省文物建筑保护研究院面试资格确认人员名册</w:t>
            </w:r>
          </w:p>
        </w:tc>
      </w:tr>
      <w:tr w14:paraId="75D04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33980"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3629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D1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108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FA7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AA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3CB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职业能力测验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34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公共基础知识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2B3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2A2D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A45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排名</w:t>
            </w:r>
          </w:p>
        </w:tc>
      </w:tr>
      <w:tr w14:paraId="48CE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DC34A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崔娅茹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2D783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FB767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63ED3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505180207112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C6CFE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61.5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E809B1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70.5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2AEEC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A1689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49F55E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</w:t>
            </w:r>
          </w:p>
        </w:tc>
      </w:tr>
      <w:tr w14:paraId="6E24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37B82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赵泽西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1497F6D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81DF8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42EB50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505180504220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BF3DC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62.9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3E99417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71A4F72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B7DB0E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63.95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91BC39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2</w:t>
            </w:r>
          </w:p>
        </w:tc>
      </w:tr>
      <w:tr w14:paraId="0BD7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46A249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靳铭久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AF12AB2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66264A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00B5B3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505070700819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08862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57.8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809FC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68.5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76B828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E4AC0B1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63.15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1CEE2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3</w:t>
            </w:r>
          </w:p>
        </w:tc>
      </w:tr>
      <w:tr w14:paraId="1B84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B0FA8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杜萌萌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9D2C40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7C0411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45F090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505010502109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78C74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54.8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641DB1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2F2D29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BA4B0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57.9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6222EF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</w:t>
            </w:r>
          </w:p>
        </w:tc>
      </w:tr>
      <w:tr w14:paraId="6AD4D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959813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赵雨祺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46CD38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E8743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1F4013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505040301220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CA2E9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9F9FD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D2D05E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0CC4F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56.75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92FA52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2</w:t>
            </w:r>
          </w:p>
        </w:tc>
      </w:tr>
      <w:tr w14:paraId="21104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E5C038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王心依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D79DFC2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767A36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C16F0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505012901203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A3809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54.2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E8AC1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F8370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C917F2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54.6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E3904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3</w:t>
            </w:r>
          </w:p>
        </w:tc>
      </w:tr>
      <w:tr w14:paraId="3B3A2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2B3FE2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张卓越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090B87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21D91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71F384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505130901609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A571B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64.6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37C892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7D2E8D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A3C3E2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63.8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CACAF4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</w:t>
            </w:r>
          </w:p>
        </w:tc>
      </w:tr>
      <w:tr w14:paraId="288C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CD6A98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李将将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5753A7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C73810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BA2330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505181005527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DAA38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60.5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CDE2B9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51.5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DD89AE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15F4C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348029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2</w:t>
            </w:r>
          </w:p>
        </w:tc>
      </w:tr>
      <w:tr w14:paraId="6089B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8844A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王子昊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DFBB35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F2A1F6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1803100303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49A427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505012701523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B6E166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49.6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BC86BE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EB88B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ECEF58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54.3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B1F12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3</w:t>
            </w:r>
          </w:p>
        </w:tc>
      </w:tr>
      <w:tr w14:paraId="161BC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EE576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万浩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C83CF3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BC9F6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71BFC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505181304102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55B7861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63.3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B1C29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F4CA15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4759F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62.65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535440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</w:t>
            </w:r>
          </w:p>
        </w:tc>
      </w:tr>
      <w:tr w14:paraId="3CB8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D9959D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程阳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A01C41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15CF127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AA9D380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505180700608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9D3E31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70.6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D723AF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48.5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84880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7FF11D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59.55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7E24B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2</w:t>
            </w:r>
          </w:p>
        </w:tc>
      </w:tr>
      <w:tr w14:paraId="0242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C055C93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张昊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CA529DA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河南省文物建筑保护研究院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06B8309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1803100304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618E3AC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505180107309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8BB27E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56.4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68A0C4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15ED48D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468A24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56.2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3805B">
            <w:pPr>
              <w:jc w:val="center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  <w:r>
              <w:rPr>
                <w:rFonts w:ascii="Arial" w:hAnsi="Arial" w:eastAsia="宋体" w:cs="Times New Roman"/>
                <w:color w:val="000000"/>
                <w:sz w:val="20"/>
                <w:szCs w:val="24"/>
              </w:rPr>
              <w:t>3</w:t>
            </w:r>
          </w:p>
        </w:tc>
      </w:tr>
      <w:tr w14:paraId="3ECF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DB25575">
            <w:pPr>
              <w:jc w:val="lef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F807E48">
            <w:pPr>
              <w:jc w:val="lef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1D9F88">
            <w:pPr>
              <w:jc w:val="lef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2C3FAAA">
            <w:pPr>
              <w:jc w:val="lef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3331345">
            <w:pPr>
              <w:jc w:val="righ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A686EF7">
            <w:pPr>
              <w:jc w:val="righ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7E0C9F2">
            <w:pPr>
              <w:jc w:val="righ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542CF1">
            <w:pPr>
              <w:jc w:val="righ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916FE2">
            <w:pPr>
              <w:jc w:val="left"/>
              <w:rPr>
                <w:rFonts w:ascii="Arial" w:hAnsi="Arial" w:eastAsia="宋体" w:cs="Times New Roman"/>
                <w:color w:val="000000"/>
                <w:sz w:val="20"/>
                <w:szCs w:val="24"/>
              </w:rPr>
            </w:pPr>
          </w:p>
        </w:tc>
      </w:tr>
    </w:tbl>
    <w:p w14:paraId="43AE2F74">
      <w:pPr>
        <w:rPr>
          <w:rFonts w:ascii="仿宋" w:hAnsi="仿宋" w:eastAsia="仿宋"/>
          <w:sz w:val="32"/>
          <w:szCs w:val="32"/>
        </w:rPr>
      </w:pPr>
    </w:p>
    <w:p w14:paraId="6F04A3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2025-06-18T11:16:57Z</dcterms:created>
  <dc:creator>Administrator</dc:creator>
  <cp:lastModifiedBy>洋洋洋</cp:lastModifiedBy>
  <dcterms:modified xsi:type="dcterms:W3CDTF">2025-06-18T11:17:02Z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eyJoZGlkIjoiODQyMzZmOTJmN2ViNTZhMjMyNGVkNGMwNzZmNzkyZDIiLCJ1c2VySWQiOiI3MTQyMzY1NTMifQ==</vt:lpwstr>
  </property>
  <property fmtid="{D5CDD505-2E9C-101B-9397-08002B2CF9AE}" pid="4" name="ICV">
    <vt:lpwstr>29DA9C654FAE43EDA0749E6E22711160_12</vt:lpwstr>
  </property>
</Properties>
</file>