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97063">
      <w:pPr>
        <w:rPr>
          <w:rFonts w:ascii="仿宋_GB2312" w:hAnsi="仿宋_GB2312"/>
          <w:b/>
          <w:sz w:val="32"/>
          <w:szCs w:val="32"/>
        </w:rPr>
      </w:pPr>
    </w:p>
    <w:p w14:paraId="02E9043B">
      <w:pPr>
        <w:spacing w:line="520" w:lineRule="exac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附件2：</w:t>
      </w:r>
    </w:p>
    <w:p w14:paraId="03F5AE32">
      <w:pPr>
        <w:spacing w:line="520" w:lineRule="exact"/>
        <w:ind w:firstLine="883" w:firstLineChars="20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崇阳县2026年招聘教师面试</w:t>
      </w:r>
    </w:p>
    <w:p w14:paraId="2A136F68">
      <w:pPr>
        <w:spacing w:line="520" w:lineRule="exact"/>
        <w:ind w:firstLine="883" w:firstLineChars="20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使用教材版本</w:t>
      </w:r>
    </w:p>
    <w:p w14:paraId="26DF6CBE">
      <w:pPr>
        <w:spacing w:line="52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</w:p>
    <w:p w14:paraId="038791A7">
      <w:pPr>
        <w:ind w:firstLine="600" w:firstLineChars="200"/>
        <w:rPr>
          <w:rFonts w:hint="eastAsia" w:ascii="仿宋" w:hAnsi="仿宋" w:eastAsia="仿宋"/>
          <w:color w:val="0000FF"/>
          <w:sz w:val="30"/>
          <w:szCs w:val="30"/>
          <w:lang w:eastAsia="zh-CN"/>
        </w:rPr>
      </w:pPr>
      <w:r>
        <w:rPr>
          <w:rFonts w:ascii="仿宋" w:hAnsi="仿宋" w:eastAsia="仿宋"/>
          <w:color w:val="0000FF"/>
          <w:sz w:val="30"/>
          <w:szCs w:val="30"/>
        </w:rPr>
        <w:t>本县现行义务教育（202</w:t>
      </w:r>
      <w:r>
        <w:rPr>
          <w:rFonts w:hint="eastAsia" w:ascii="仿宋" w:hAnsi="仿宋" w:eastAsia="仿宋"/>
          <w:color w:val="0000FF"/>
          <w:sz w:val="30"/>
          <w:szCs w:val="30"/>
          <w:lang w:val="en-US" w:eastAsia="zh-CN"/>
        </w:rPr>
        <w:t>5</w:t>
      </w:r>
      <w:r>
        <w:rPr>
          <w:rFonts w:ascii="仿宋" w:hAnsi="仿宋" w:eastAsia="仿宋"/>
          <w:color w:val="0000FF"/>
          <w:sz w:val="30"/>
          <w:szCs w:val="30"/>
        </w:rPr>
        <w:t>-202</w:t>
      </w:r>
      <w:r>
        <w:rPr>
          <w:rFonts w:hint="eastAsia" w:ascii="仿宋" w:hAnsi="仿宋" w:eastAsia="仿宋"/>
          <w:color w:val="0000FF"/>
          <w:sz w:val="30"/>
          <w:szCs w:val="30"/>
          <w:lang w:val="en-US" w:eastAsia="zh-CN"/>
        </w:rPr>
        <w:t>6</w:t>
      </w:r>
      <w:r>
        <w:rPr>
          <w:rFonts w:ascii="仿宋" w:hAnsi="仿宋" w:eastAsia="仿宋"/>
          <w:color w:val="0000FF"/>
          <w:sz w:val="30"/>
          <w:szCs w:val="30"/>
        </w:rPr>
        <w:t>年度）</w:t>
      </w:r>
      <w:r>
        <w:rPr>
          <w:rFonts w:hint="eastAsia" w:ascii="仿宋" w:hAnsi="仿宋" w:eastAsia="仿宋"/>
          <w:color w:val="0000FF"/>
          <w:sz w:val="30"/>
          <w:szCs w:val="30"/>
          <w:lang w:val="en-US" w:eastAsia="zh-CN"/>
        </w:rPr>
        <w:t>初中</w:t>
      </w:r>
      <w:r>
        <w:rPr>
          <w:rFonts w:ascii="仿宋" w:hAnsi="仿宋" w:eastAsia="仿宋"/>
          <w:color w:val="0000FF"/>
          <w:sz w:val="30"/>
          <w:szCs w:val="30"/>
        </w:rPr>
        <w:t>相关学科教材</w:t>
      </w:r>
      <w:r>
        <w:rPr>
          <w:rFonts w:hint="eastAsia" w:ascii="仿宋" w:hAnsi="仿宋" w:eastAsia="仿宋"/>
          <w:color w:val="0000FF"/>
          <w:sz w:val="30"/>
          <w:szCs w:val="30"/>
          <w:lang w:eastAsia="zh-CN"/>
        </w:rPr>
        <w:t>。</w:t>
      </w:r>
    </w:p>
    <w:p w14:paraId="1E60A5E9">
      <w:pPr>
        <w:ind w:firstLine="600" w:firstLineChars="200"/>
        <w:rPr>
          <w:rFonts w:hint="eastAsia" w:ascii="仿宋" w:hAnsi="仿宋" w:eastAsia="仿宋"/>
          <w:color w:val="0000FF"/>
          <w:sz w:val="30"/>
          <w:szCs w:val="30"/>
          <w:lang w:eastAsia="zh-CN"/>
        </w:rPr>
      </w:pPr>
    </w:p>
    <w:p w14:paraId="36A18AA3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语文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：八年级下册</w:t>
      </w:r>
      <w:r>
        <w:rPr>
          <w:rFonts w:ascii="仿宋" w:hAnsi="仿宋" w:eastAsia="仿宋"/>
          <w:sz w:val="30"/>
          <w:szCs w:val="30"/>
        </w:rPr>
        <w:t>人教版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2024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国家教材委员会审核通过</w:t>
      </w:r>
      <w:r>
        <w:rPr>
          <w:rFonts w:ascii="仿宋" w:hAnsi="仿宋" w:eastAsia="仿宋"/>
          <w:sz w:val="30"/>
          <w:szCs w:val="30"/>
        </w:rPr>
        <w:t>义务教育教科书；</w:t>
      </w:r>
    </w:p>
    <w:p w14:paraId="481E192B">
      <w:pPr>
        <w:ind w:firstLine="600" w:firstLine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地理、</w:t>
      </w:r>
      <w:r>
        <w:rPr>
          <w:rFonts w:ascii="仿宋" w:hAnsi="仿宋" w:eastAsia="仿宋"/>
          <w:sz w:val="30"/>
          <w:szCs w:val="30"/>
        </w:rPr>
        <w:t>数学、生物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学</w:t>
      </w:r>
      <w:r>
        <w:rPr>
          <w:rFonts w:ascii="仿宋" w:hAnsi="仿宋" w:eastAsia="仿宋"/>
          <w:sz w:val="30"/>
          <w:szCs w:val="30"/>
        </w:rPr>
        <w:t>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英语</w:t>
      </w:r>
      <w:r>
        <w:rPr>
          <w:rFonts w:ascii="仿宋" w:hAnsi="仿宋" w:eastAsia="仿宋"/>
          <w:sz w:val="30"/>
          <w:szCs w:val="30"/>
        </w:rPr>
        <w:t>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艺术美术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八年级下册</w:t>
      </w:r>
      <w:r>
        <w:rPr>
          <w:rFonts w:ascii="仿宋" w:hAnsi="仿宋" w:eastAsia="仿宋"/>
          <w:sz w:val="30"/>
          <w:szCs w:val="30"/>
        </w:rPr>
        <w:t>人教版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2024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国家教材委员会专家委员会审核通过</w:t>
      </w:r>
      <w:r>
        <w:rPr>
          <w:rFonts w:ascii="仿宋" w:hAnsi="仿宋" w:eastAsia="仿宋"/>
          <w:sz w:val="30"/>
          <w:szCs w:val="30"/>
        </w:rPr>
        <w:t>义务教育教科书；</w:t>
      </w:r>
    </w:p>
    <w:p w14:paraId="4BD4BDAD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物理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八年级下册</w:t>
      </w:r>
      <w:r>
        <w:rPr>
          <w:rFonts w:ascii="仿宋" w:hAnsi="仿宋" w:eastAsia="仿宋"/>
          <w:sz w:val="30"/>
          <w:szCs w:val="30"/>
        </w:rPr>
        <w:t>北师大版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2024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国家教材委员会专家委员会审核通过</w:t>
      </w:r>
      <w:r>
        <w:rPr>
          <w:rFonts w:ascii="仿宋" w:hAnsi="仿宋" w:eastAsia="仿宋"/>
          <w:sz w:val="30"/>
          <w:szCs w:val="30"/>
        </w:rPr>
        <w:t>义务教育教科书；</w:t>
      </w:r>
    </w:p>
    <w:p w14:paraId="1554DECE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艺术音乐：八年级下册湖南文艺版2024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国家教材委员会专家委员会审核通过</w:t>
      </w:r>
      <w:r>
        <w:rPr>
          <w:rFonts w:ascii="仿宋" w:hAnsi="仿宋" w:eastAsia="仿宋"/>
          <w:sz w:val="30"/>
          <w:szCs w:val="30"/>
        </w:rPr>
        <w:t>义务教育教科书；</w:t>
      </w:r>
    </w:p>
    <w:p w14:paraId="072CC152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color w:val="FF0000"/>
          <w:sz w:val="30"/>
          <w:szCs w:val="30"/>
        </w:rPr>
        <w:t>体育</w:t>
      </w:r>
      <w:r>
        <w:rPr>
          <w:rFonts w:hint="eastAsia" w:ascii="仿宋" w:hAnsi="仿宋" w:eastAsia="仿宋"/>
          <w:color w:val="FF0000"/>
          <w:sz w:val="30"/>
          <w:szCs w:val="30"/>
          <w:lang w:val="en-US" w:eastAsia="zh-CN"/>
        </w:rPr>
        <w:t>与健康</w:t>
      </w:r>
      <w:r>
        <w:rPr>
          <w:rFonts w:hint="eastAsia" w:ascii="仿宋" w:hAnsi="仿宋" w:eastAsia="仿宋"/>
          <w:color w:val="FF0000"/>
          <w:sz w:val="30"/>
          <w:szCs w:val="30"/>
          <w:lang w:eastAsia="zh-CN"/>
        </w:rPr>
        <w:t>：</w:t>
      </w:r>
      <w:r>
        <w:rPr>
          <w:rFonts w:hint="eastAsia" w:ascii="仿宋" w:hAnsi="仿宋" w:eastAsia="仿宋"/>
          <w:color w:val="FF0000"/>
          <w:sz w:val="30"/>
          <w:szCs w:val="30"/>
          <w:lang w:val="en-US" w:eastAsia="zh-CN"/>
        </w:rPr>
        <w:t>八年级（全一册）</w:t>
      </w:r>
      <w:r>
        <w:rPr>
          <w:rFonts w:ascii="仿宋" w:hAnsi="仿宋" w:eastAsia="仿宋"/>
          <w:sz w:val="30"/>
          <w:szCs w:val="30"/>
        </w:rPr>
        <w:t>人教版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2024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国家教材委员会专家委员会审核通过</w:t>
      </w:r>
      <w:r>
        <w:rPr>
          <w:rFonts w:ascii="仿宋" w:hAnsi="仿宋" w:eastAsia="仿宋"/>
          <w:sz w:val="30"/>
          <w:szCs w:val="30"/>
        </w:rPr>
        <w:t>义务教育教科书；</w:t>
      </w:r>
    </w:p>
    <w:p w14:paraId="3201BF38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color w:val="FF0000"/>
          <w:sz w:val="30"/>
          <w:szCs w:val="30"/>
        </w:rPr>
        <w:t>化学</w:t>
      </w:r>
      <w:r>
        <w:rPr>
          <w:rFonts w:hint="eastAsia" w:ascii="仿宋" w:hAnsi="仿宋" w:eastAsia="仿宋"/>
          <w:color w:val="FF0000"/>
          <w:sz w:val="30"/>
          <w:szCs w:val="30"/>
          <w:lang w:eastAsia="zh-CN"/>
        </w:rPr>
        <w:t>：</w:t>
      </w:r>
      <w:r>
        <w:rPr>
          <w:rFonts w:ascii="仿宋" w:hAnsi="仿宋" w:eastAsia="仿宋"/>
          <w:color w:val="FF0000"/>
          <w:sz w:val="30"/>
          <w:szCs w:val="30"/>
        </w:rPr>
        <w:t>九年级</w:t>
      </w:r>
      <w:r>
        <w:rPr>
          <w:rFonts w:hint="eastAsia" w:ascii="仿宋" w:hAnsi="仿宋" w:eastAsia="仿宋"/>
          <w:color w:val="FF0000"/>
          <w:sz w:val="30"/>
          <w:szCs w:val="30"/>
          <w:lang w:val="en-US" w:eastAsia="zh-CN"/>
        </w:rPr>
        <w:t>上</w:t>
      </w:r>
      <w:r>
        <w:rPr>
          <w:rFonts w:ascii="仿宋" w:hAnsi="仿宋" w:eastAsia="仿宋"/>
          <w:color w:val="FF0000"/>
          <w:sz w:val="30"/>
          <w:szCs w:val="30"/>
        </w:rPr>
        <w:t>册</w:t>
      </w:r>
      <w:r>
        <w:rPr>
          <w:rFonts w:ascii="仿宋" w:hAnsi="仿宋" w:eastAsia="仿宋"/>
          <w:sz w:val="30"/>
          <w:szCs w:val="30"/>
        </w:rPr>
        <w:t>人教版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2024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国家教材委员会专家委员会审核通过</w:t>
      </w:r>
      <w:r>
        <w:rPr>
          <w:rFonts w:ascii="仿宋" w:hAnsi="仿宋" w:eastAsia="仿宋"/>
          <w:sz w:val="30"/>
          <w:szCs w:val="30"/>
        </w:rPr>
        <w:t>义务教育教科书。</w:t>
      </w:r>
    </w:p>
    <w:p w14:paraId="1868EC16">
      <w:pPr>
        <w:ind w:firstLine="600" w:firstLineChars="200"/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3D49E2E8">
      <w:pPr>
        <w:ind w:firstLine="600" w:firstLineChars="200"/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76DB6296">
      <w:pPr>
        <w:ind w:firstLine="600" w:firstLineChars="200"/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002B104F">
      <w:pPr>
        <w:rPr>
          <w:rFonts w:hint="default" w:ascii="仿宋" w:hAnsi="仿宋" w:eastAsia="仿宋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0NDk0MjE3N2VlZDQ5OTdkM2ZkYTU0MTMyMTk3ODEifQ=="/>
  </w:docVars>
  <w:rsids>
    <w:rsidRoot w:val="00D94116"/>
    <w:rsid w:val="00037E1A"/>
    <w:rsid w:val="00465C9B"/>
    <w:rsid w:val="00482E5F"/>
    <w:rsid w:val="00701CD7"/>
    <w:rsid w:val="007D6003"/>
    <w:rsid w:val="008D3247"/>
    <w:rsid w:val="009462A0"/>
    <w:rsid w:val="0099125C"/>
    <w:rsid w:val="009E1BD6"/>
    <w:rsid w:val="00A32DBE"/>
    <w:rsid w:val="00BD4F4B"/>
    <w:rsid w:val="00BE61DF"/>
    <w:rsid w:val="00D94116"/>
    <w:rsid w:val="00FB5862"/>
    <w:rsid w:val="028E5896"/>
    <w:rsid w:val="04527B76"/>
    <w:rsid w:val="2EFF24DF"/>
    <w:rsid w:val="47817CE5"/>
    <w:rsid w:val="4858509C"/>
    <w:rsid w:val="510609BD"/>
    <w:rsid w:val="589E5727"/>
    <w:rsid w:val="5F772CC3"/>
    <w:rsid w:val="6172761B"/>
    <w:rsid w:val="67041D5D"/>
    <w:rsid w:val="69532921"/>
    <w:rsid w:val="6DA56730"/>
    <w:rsid w:val="6DDC185B"/>
    <w:rsid w:val="7CD818FF"/>
    <w:rsid w:val="7E64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286</Words>
  <Characters>315</Characters>
  <Lines>3</Lines>
  <Paragraphs>1</Paragraphs>
  <TotalTime>1</TotalTime>
  <ScaleCrop>false</ScaleCrop>
  <LinksUpToDate>false</LinksUpToDate>
  <CharactersWithSpaces>315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2022-08-13T03:50:00Z</dcterms:created>
  <dc:creator>Administrator</dc:creator>
  <cp:lastModifiedBy>陈振兵</cp:lastModifiedBy>
  <cp:lastPrinted>2022-08-15T01:49:00Z</cp:lastPrinted>
  <dcterms:modified xsi:type="dcterms:W3CDTF">2026-07-22T06:50:53Z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FCB167F032F14437B1AE52E3538F7FCC</vt:lpwstr>
  </property>
  <property fmtid="{D5CDD505-2E9C-101B-9397-08002B2CF9AE}" pid="4" name="KSOTemplateDocerSaveRecord">
    <vt:lpwstr>eyJoZGlkIjoiZjVjNTRkMDRmMWY2YTMzZTUzYWMzMjQ1N2NhOTE2OTYiLCJ1c2VySWQiOiI3NjkxNTA5NjUifQ==</vt:lpwstr>
  </property>
</Properties>
</file>