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 w:ascii="宋体" w:hAnsi="宋体" w:eastAsiaTheme="minorEastAsia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  <w:lang w:eastAsia="zh-CN"/>
        </w:rPr>
        <w:t>：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87"/>
        <w:gridCol w:w="2183"/>
        <w:gridCol w:w="2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14天体温自我监测登记表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仿宋_GB2312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lang w:eastAsia="zh-CN" w:bidi="ar"/>
              </w:rPr>
              <w:t>（进入考点前</w:t>
            </w:r>
            <w:r>
              <w:rPr>
                <w:rFonts w:hint="eastAsia" w:ascii="楷体_GB2312" w:hAnsi="楷体_GB2312" w:eastAsia="楷体_GB2312" w:cs="楷体_GB2312"/>
                <w:b/>
                <w:bCs/>
                <w:lang w:val="en-US" w:eastAsia="zh-CN" w:bidi="ar"/>
              </w:rPr>
              <w:t>14天</w:t>
            </w:r>
            <w:r>
              <w:rPr>
                <w:rFonts w:hint="eastAsia" w:ascii="楷体_GB2312" w:hAnsi="楷体_GB2312" w:eastAsia="楷体_GB2312" w:cs="楷体_GB2312"/>
                <w:b/>
                <w:bCs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日期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当日体温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异常状况备注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考前14天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考前13天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考前12天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考前11天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考前10天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考前9天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考前8天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考前7天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考前6天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考前5天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考前4天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考前3天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考前2天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ind w:firstLine="2560" w:firstLineChars="8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</w:p>
    <w:p>
      <w:pPr>
        <w:pStyle w:val="5"/>
        <w:ind w:left="0" w:leftChars="0" w:firstLine="2560" w:firstLineChars="8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</w:p>
    <w:p>
      <w:pPr>
        <w:ind w:firstLine="2560" w:firstLineChars="8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注：请自行下载打印并提前填写。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31B17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965ECD"/>
    <w:rsid w:val="32B11011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31B17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2021-12-27T07:32:00Z</dcterms:created>
  <dc:creator>杨光</dc:creator>
  <cp:lastModifiedBy>杨光</cp:lastModifiedBy>
  <dcterms:modified xsi:type="dcterms:W3CDTF">2021-12-27T07:33:02Z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