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</w:pPr>
      <w:r>
        <w:rPr>
          <w:rFonts w:ascii="方正黑体_GBK" w:hAnsi="方正黑体_GBK" w:eastAsia="方正黑体_GBK" w:cs="方正黑体_GBK"/>
          <w:color w:val="000000"/>
          <w:kern w:val="0"/>
          <w:sz w:val="27"/>
          <w:szCs w:val="27"/>
        </w:rPr>
        <w:t>附件</w:t>
      </w:r>
      <w:r>
        <w:rPr>
          <w:rFonts w:hint="eastAsia" w:ascii="Times New Roman" w:hAnsi="Times New Roman" w:eastAsia="宋体" w:cs="Times New Roman"/>
          <w:color w:val="000000"/>
          <w:kern w:val="0"/>
          <w:sz w:val="27"/>
          <w:szCs w:val="27"/>
        </w:rPr>
        <w:t>3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武汉市2026年度教育系统事业单位公开招聘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中小学（幼儿园）岗位</w:t>
      </w:r>
    </w:p>
    <w:tbl>
      <w:tblPr>
        <w:tblStyle w:val="5"/>
        <w:tblpPr w:leftFromText="180" w:rightFromText="180" w:vertAnchor="text" w:horzAnchor="page" w:tblpX="1476" w:tblpY="713"/>
        <w:tblOverlap w:val="never"/>
        <w:tblW w:w="14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485"/>
        <w:gridCol w:w="1515"/>
        <w:gridCol w:w="10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CESI黑体-GB2312" w:hAnsi="CESI黑体-GB2312" w:eastAsia="CESI黑体-GB2312" w:cs="CESI黑体-GB2312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</w:rPr>
              <w:t>序号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CESI黑体-GB2312" w:hAnsi="CESI黑体-GB2312" w:eastAsia="CESI黑体-GB2312" w:cs="CESI黑体-GB2312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</w:rPr>
              <w:t>面试考点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CESI黑体-GB2312" w:hAnsi="CESI黑体-GB2312" w:eastAsia="CESI黑体-GB2312" w:cs="CESI黑体-GB2312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</w:rPr>
              <w:t>地址</w:t>
            </w:r>
          </w:p>
        </w:tc>
        <w:tc>
          <w:tcPr>
            <w:tcW w:w="10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CESI黑体-GB2312" w:hAnsi="CESI黑体-GB2312" w:eastAsia="CESI黑体-GB2312" w:cs="CESI黑体-GB2312"/>
                <w:sz w:val="24"/>
                <w:szCs w:val="24"/>
              </w:rPr>
            </w:pPr>
            <w:r>
              <w:rPr>
                <w:rFonts w:hint="eastAsia" w:ascii="CESI黑体-GB2312" w:hAnsi="CESI黑体-GB2312" w:eastAsia="CESI黑体-GB2312" w:cs="CESI黑体-GB2312"/>
                <w:sz w:val="24"/>
                <w:szCs w:val="24"/>
              </w:rPr>
              <w:t>到达方式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武汉市仪表电子学校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武汉市东湖新技术开发区流芳园路1号</w:t>
            </w:r>
          </w:p>
        </w:tc>
        <w:tc>
          <w:tcPr>
            <w:tcW w:w="10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  <w:t>轨道交通: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乘坐地铁2号线至“黄龙山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站”下车，从B出口出站，出站后换乘788路公交车至“光谷一路流芳园路站”下车，步行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500米（6-8分钟）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至武汉市仪表电子学校。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  <w:t>光谷有轨电车L1线：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至“光谷一路流芳园横路站”下车，步行约1.2公里(15‑17分钟)至武汉市仪表电子学校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南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3门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  <w:t>公交：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乘坐787路公交车至“流芳园横路流芳园中路站”下车，步行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800米（13-15分钟）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至武汉市仪表电子学校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南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3门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8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武汉市洪山实验中学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武汉市洪山区白沙四路55号</w:t>
            </w:r>
          </w:p>
        </w:tc>
        <w:tc>
          <w:tcPr>
            <w:tcW w:w="1008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轨道交通：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乘坐地铁5号线或12号线，至“光霞站”下车，从F出口出站，步行约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米（6-8分钟）至武汉市洪山实验中学西1门（正门）。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公交：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乘坐636路、687路等公交车，在“白沙四路烽胜路站”下车，下车后步行约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0米（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分钟左右）至武汉市洪山实验中学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西1门（正门）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9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武汉市洪山实验小学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（北校区）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/>
              </w:rPr>
              <w:t>武汉市洪山区白沙四路53号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（烽胜路55号）</w:t>
            </w:r>
          </w:p>
        </w:tc>
        <w:tc>
          <w:tcPr>
            <w:tcW w:w="10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轨道交通：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乘坐地铁5号线或12号线，至“光霞站”下车，从F出口出站，步行约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500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米（6-8分钟）至武汉市洪山实验小学东门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（正门）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公交：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乘坐636路、687路等公交车，在“白沙四路烽胜路站”下车，下车后步行约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400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米（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分钟左右）至武汉市洪山实验小学东门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（正门）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。</w:t>
            </w:r>
          </w:p>
        </w:tc>
      </w:tr>
    </w:tbl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面试考点地址及到达方式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K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F7423E"/>
    <w:rsid w:val="715521D3"/>
    <w:rsid w:val="9FD986E2"/>
    <w:rsid w:val="AAE9744A"/>
    <w:rsid w:val="DA6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520</Words>
  <Characters>555</Characters>
  <Paragraphs>27</Paragraphs>
  <TotalTime>15</TotalTime>
  <ScaleCrop>false</ScaleCrop>
  <LinksUpToDate>false</LinksUpToDate>
  <CharactersWithSpaces>555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2026-08-08T18:17:00Z</dcterms:created>
  <dc:creator>19272</dc:creator>
  <cp:lastModifiedBy>rsj158</cp:lastModifiedBy>
  <cp:lastPrinted>2026-08-09T00:54:00Z</cp:lastPrinted>
  <dcterms:modified xsi:type="dcterms:W3CDTF">2026-08-08T18:27:43Z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KSOTemplateDocerSaveRecord">
    <vt:lpwstr>eyJoZGlkIjoiNzM3MTQ4ODg1Mjc5YjIzNDI3NTQ2ZTdmNTBlNWZjZDQiLCJ1c2VySWQiOiIxMTk4OTc2MTY2In0=</vt:lpwstr>
  </property>
  <property fmtid="{D5CDD505-2E9C-101B-9397-08002B2CF9AE}" pid="4" name="ICV">
    <vt:lpwstr>67b7fcba67224339807162d747463318_23</vt:lpwstr>
  </property>
</Properties>
</file>