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4AB" w:rsidRPr="002B2F51" w:rsidRDefault="002B2F51" w:rsidP="002B2F51">
      <w:pPr>
        <w:spacing w:line="540" w:lineRule="exact"/>
        <w:jc w:val="center"/>
        <w:rPr>
          <w:rFonts w:ascii="黑体" w:eastAsia="黑体" w:hAnsi="黑体"/>
          <w:color w:val="000000"/>
          <w:spacing w:val="-4"/>
          <w:sz w:val="40"/>
          <w:szCs w:val="32"/>
        </w:rPr>
      </w:pPr>
      <w:r w:rsidRPr="002B2F51">
        <w:rPr>
          <w:rFonts w:ascii="黑体" w:eastAsia="黑体" w:hAnsi="黑体" w:hint="eastAsia"/>
          <w:color w:val="000000"/>
          <w:spacing w:val="-4"/>
          <w:sz w:val="40"/>
          <w:szCs w:val="32"/>
        </w:rPr>
        <w:t>面试</w:t>
      </w:r>
      <w:r w:rsidRPr="002B2F51">
        <w:rPr>
          <w:rFonts w:ascii="黑体" w:eastAsia="黑体" w:hAnsi="黑体"/>
          <w:color w:val="000000"/>
          <w:spacing w:val="-4"/>
          <w:sz w:val="40"/>
          <w:szCs w:val="32"/>
        </w:rPr>
        <w:t>人员名单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5"/>
        <w:gridCol w:w="1516"/>
        <w:gridCol w:w="2312"/>
        <w:gridCol w:w="1701"/>
        <w:gridCol w:w="2126"/>
      </w:tblGrid>
      <w:tr w:rsidR="00726761" w:rsidRPr="002B2F51" w:rsidTr="00726761">
        <w:trPr>
          <w:trHeight w:val="540"/>
        </w:trPr>
        <w:tc>
          <w:tcPr>
            <w:tcW w:w="845" w:type="dxa"/>
            <w:shd w:val="clear" w:color="auto" w:fill="auto"/>
            <w:vAlign w:val="center"/>
            <w:hideMark/>
          </w:tcPr>
          <w:p w:rsidR="00726761" w:rsidRPr="002B2F51" w:rsidRDefault="00726761" w:rsidP="00726761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2"/>
              </w:rPr>
            </w:pPr>
            <w:r w:rsidRPr="002B2F51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16" w:type="dxa"/>
            <w:vAlign w:val="center"/>
          </w:tcPr>
          <w:p w:rsidR="00726761" w:rsidRPr="002B2F51" w:rsidRDefault="00726761" w:rsidP="00726761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312" w:type="dxa"/>
            <w:shd w:val="clear" w:color="auto" w:fill="auto"/>
            <w:vAlign w:val="center"/>
            <w:hideMark/>
          </w:tcPr>
          <w:p w:rsidR="00726761" w:rsidRPr="002B2F51" w:rsidRDefault="00726761" w:rsidP="00726761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2"/>
              </w:rPr>
            </w:pPr>
            <w:r w:rsidRPr="002B2F51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2"/>
              </w:rPr>
              <w:t>准考证号</w:t>
            </w:r>
          </w:p>
        </w:tc>
        <w:tc>
          <w:tcPr>
            <w:tcW w:w="1701" w:type="dxa"/>
            <w:vAlign w:val="center"/>
          </w:tcPr>
          <w:p w:rsidR="00726761" w:rsidRPr="002B2F51" w:rsidRDefault="00726761" w:rsidP="00726761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2"/>
              </w:rPr>
            </w:pPr>
            <w:r w:rsidRPr="002B2F51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2"/>
              </w:rPr>
              <w:t>岗位代码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26761" w:rsidRPr="002B2F51" w:rsidRDefault="00726761" w:rsidP="00726761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2"/>
              </w:rPr>
            </w:pPr>
            <w:r w:rsidRPr="002B2F51"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2"/>
              </w:rPr>
              <w:t>岗位名称</w:t>
            </w:r>
          </w:p>
        </w:tc>
      </w:tr>
      <w:tr w:rsidR="00726761" w:rsidRPr="002B2F51" w:rsidTr="00726761">
        <w:trPr>
          <w:trHeight w:val="720"/>
        </w:trPr>
        <w:tc>
          <w:tcPr>
            <w:tcW w:w="845" w:type="dxa"/>
            <w:shd w:val="clear" w:color="auto" w:fill="auto"/>
            <w:vAlign w:val="center"/>
            <w:hideMark/>
          </w:tcPr>
          <w:p w:rsidR="00726761" w:rsidRPr="002B2F51" w:rsidRDefault="00726761" w:rsidP="00726761">
            <w:pPr>
              <w:widowControl/>
              <w:jc w:val="center"/>
              <w:rPr>
                <w:rFonts w:ascii="仿宋_GB2312" w:eastAsia="仿宋_GB2312" w:hAnsi="宋体" w:cs="宋体"/>
                <w:color w:val="0A0A0A"/>
                <w:kern w:val="0"/>
                <w:sz w:val="20"/>
                <w:szCs w:val="20"/>
              </w:rPr>
            </w:pPr>
            <w:r w:rsidRPr="002B2F51">
              <w:rPr>
                <w:rFonts w:ascii="仿宋_GB2312" w:eastAsia="仿宋_GB2312" w:hAnsi="宋体" w:cs="宋体" w:hint="eastAsia"/>
                <w:color w:val="0A0A0A"/>
                <w:kern w:val="0"/>
                <w:sz w:val="20"/>
                <w:szCs w:val="20"/>
              </w:rPr>
              <w:t>1</w:t>
            </w:r>
          </w:p>
        </w:tc>
        <w:tc>
          <w:tcPr>
            <w:tcW w:w="1516" w:type="dxa"/>
            <w:vAlign w:val="center"/>
          </w:tcPr>
          <w:p w:rsidR="00726761" w:rsidRPr="00726761" w:rsidRDefault="00726761" w:rsidP="00726761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2"/>
              </w:rPr>
            </w:pPr>
            <w:r w:rsidRPr="00726761">
              <w:rPr>
                <w:rFonts w:ascii="仿宋_GB2312" w:eastAsia="仿宋_GB2312" w:hAnsi="宋体" w:cs="宋体" w:hint="eastAsia"/>
                <w:color w:val="0A0A0A"/>
                <w:kern w:val="0"/>
                <w:sz w:val="20"/>
                <w:szCs w:val="20"/>
              </w:rPr>
              <w:t>樊宏宇</w:t>
            </w:r>
          </w:p>
        </w:tc>
        <w:tc>
          <w:tcPr>
            <w:tcW w:w="2312" w:type="dxa"/>
            <w:shd w:val="clear" w:color="auto" w:fill="auto"/>
            <w:vAlign w:val="center"/>
            <w:hideMark/>
          </w:tcPr>
          <w:p w:rsidR="00726761" w:rsidRPr="002B2F51" w:rsidRDefault="00726761" w:rsidP="00726761">
            <w:pPr>
              <w:widowControl/>
              <w:jc w:val="center"/>
              <w:rPr>
                <w:rFonts w:ascii="仿宋_GB2312" w:eastAsia="仿宋_GB2312" w:hAnsi="宋体" w:cs="宋体"/>
                <w:color w:val="0A0A0A"/>
                <w:kern w:val="0"/>
                <w:sz w:val="20"/>
                <w:szCs w:val="20"/>
              </w:rPr>
            </w:pPr>
            <w:r w:rsidRPr="002B2F51">
              <w:rPr>
                <w:rFonts w:ascii="仿宋_GB2312" w:eastAsia="仿宋_GB2312" w:hAnsi="宋体" w:cs="宋体" w:hint="eastAsia"/>
                <w:color w:val="0A0A0A"/>
                <w:kern w:val="0"/>
                <w:sz w:val="20"/>
                <w:szCs w:val="20"/>
              </w:rPr>
              <w:t>1161012202312</w:t>
            </w:r>
          </w:p>
        </w:tc>
        <w:tc>
          <w:tcPr>
            <w:tcW w:w="1701" w:type="dxa"/>
            <w:vAlign w:val="center"/>
          </w:tcPr>
          <w:p w:rsidR="00726761" w:rsidRPr="002B2F51" w:rsidRDefault="00726761" w:rsidP="00726761">
            <w:pPr>
              <w:widowControl/>
              <w:jc w:val="center"/>
              <w:rPr>
                <w:rFonts w:ascii="仿宋_GB2312" w:eastAsia="仿宋_GB2312" w:hAnsi="宋体" w:cs="宋体"/>
                <w:color w:val="0A0A0A"/>
                <w:kern w:val="0"/>
                <w:sz w:val="20"/>
                <w:szCs w:val="20"/>
              </w:rPr>
            </w:pPr>
            <w:r w:rsidRPr="002B2F51">
              <w:rPr>
                <w:rFonts w:ascii="仿宋_GB2312" w:eastAsia="仿宋_GB2312" w:hAnsi="宋体" w:cs="宋体" w:hint="eastAsia"/>
                <w:color w:val="0A0A0A"/>
                <w:kern w:val="0"/>
                <w:sz w:val="20"/>
                <w:szCs w:val="20"/>
              </w:rPr>
              <w:t>612501110245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26761" w:rsidRPr="002B2F51" w:rsidRDefault="00726761" w:rsidP="00726761">
            <w:pPr>
              <w:widowControl/>
              <w:jc w:val="center"/>
              <w:rPr>
                <w:rFonts w:ascii="仿宋_GB2312" w:eastAsia="仿宋_GB2312" w:hAnsi="宋体" w:cs="宋体"/>
                <w:color w:val="0A0A0A"/>
                <w:kern w:val="0"/>
                <w:sz w:val="20"/>
                <w:szCs w:val="20"/>
              </w:rPr>
            </w:pPr>
            <w:r w:rsidRPr="002B2F51">
              <w:rPr>
                <w:rFonts w:ascii="仿宋_GB2312" w:eastAsia="仿宋_GB2312" w:hAnsi="宋体" w:cs="宋体" w:hint="eastAsia"/>
                <w:color w:val="0A0A0A"/>
                <w:kern w:val="0"/>
                <w:sz w:val="20"/>
                <w:szCs w:val="20"/>
              </w:rPr>
              <w:t>地震监测</w:t>
            </w:r>
          </w:p>
        </w:tc>
      </w:tr>
      <w:tr w:rsidR="00726761" w:rsidRPr="002B2F51" w:rsidTr="00726761">
        <w:trPr>
          <w:trHeight w:val="720"/>
        </w:trPr>
        <w:tc>
          <w:tcPr>
            <w:tcW w:w="845" w:type="dxa"/>
            <w:shd w:val="clear" w:color="auto" w:fill="auto"/>
            <w:vAlign w:val="center"/>
            <w:hideMark/>
          </w:tcPr>
          <w:p w:rsidR="00726761" w:rsidRPr="002B2F51" w:rsidRDefault="00726761" w:rsidP="00726761">
            <w:pPr>
              <w:widowControl/>
              <w:jc w:val="center"/>
              <w:rPr>
                <w:rFonts w:ascii="仿宋_GB2312" w:eastAsia="仿宋_GB2312" w:hAnsi="宋体" w:cs="宋体"/>
                <w:color w:val="0A0A0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A0A0A"/>
                <w:kern w:val="0"/>
                <w:sz w:val="20"/>
                <w:szCs w:val="20"/>
              </w:rPr>
              <w:t>2</w:t>
            </w:r>
          </w:p>
        </w:tc>
        <w:tc>
          <w:tcPr>
            <w:tcW w:w="1516" w:type="dxa"/>
            <w:vAlign w:val="center"/>
          </w:tcPr>
          <w:p w:rsidR="00726761" w:rsidRPr="00726761" w:rsidRDefault="00726761" w:rsidP="00726761">
            <w:pPr>
              <w:widowControl/>
              <w:jc w:val="center"/>
              <w:rPr>
                <w:rFonts w:ascii="楷体_GB2312" w:eastAsia="楷体_GB2312" w:hAnsi="宋体" w:cs="宋体"/>
                <w:b/>
                <w:color w:val="000000"/>
                <w:kern w:val="0"/>
                <w:sz w:val="22"/>
              </w:rPr>
            </w:pPr>
            <w:r w:rsidRPr="00726761">
              <w:rPr>
                <w:rFonts w:ascii="仿宋_GB2312" w:eastAsia="仿宋_GB2312" w:hAnsi="宋体" w:cs="宋体" w:hint="eastAsia"/>
                <w:color w:val="0A0A0A"/>
                <w:kern w:val="0"/>
                <w:sz w:val="20"/>
                <w:szCs w:val="20"/>
              </w:rPr>
              <w:t>屈</w:t>
            </w:r>
            <w:r w:rsidRPr="00726761">
              <w:rPr>
                <w:rFonts w:ascii="仿宋_GB2312" w:eastAsia="仿宋_GB2312" w:hAnsi="宋体" w:cs="宋体"/>
                <w:color w:val="0A0A0A"/>
                <w:kern w:val="0"/>
                <w:sz w:val="20"/>
                <w:szCs w:val="20"/>
              </w:rPr>
              <w:t>飞行</w:t>
            </w:r>
          </w:p>
        </w:tc>
        <w:tc>
          <w:tcPr>
            <w:tcW w:w="2312" w:type="dxa"/>
            <w:shd w:val="clear" w:color="auto" w:fill="auto"/>
            <w:vAlign w:val="center"/>
            <w:hideMark/>
          </w:tcPr>
          <w:p w:rsidR="00726761" w:rsidRPr="002B2F51" w:rsidRDefault="00726761" w:rsidP="00726761">
            <w:pPr>
              <w:widowControl/>
              <w:jc w:val="center"/>
              <w:rPr>
                <w:rFonts w:ascii="仿宋_GB2312" w:eastAsia="仿宋_GB2312" w:hAnsi="宋体" w:cs="宋体"/>
                <w:color w:val="0A0A0A"/>
                <w:kern w:val="0"/>
                <w:sz w:val="20"/>
                <w:szCs w:val="20"/>
              </w:rPr>
            </w:pPr>
            <w:r w:rsidRPr="002B2F51">
              <w:rPr>
                <w:rFonts w:ascii="仿宋_GB2312" w:eastAsia="仿宋_GB2312" w:hAnsi="宋体" w:cs="宋体" w:hint="eastAsia"/>
                <w:color w:val="0A0A0A"/>
                <w:kern w:val="0"/>
                <w:sz w:val="20"/>
                <w:szCs w:val="20"/>
              </w:rPr>
              <w:t>1161012202328</w:t>
            </w:r>
          </w:p>
        </w:tc>
        <w:tc>
          <w:tcPr>
            <w:tcW w:w="1701" w:type="dxa"/>
            <w:vAlign w:val="center"/>
          </w:tcPr>
          <w:p w:rsidR="00726761" w:rsidRPr="002B2F51" w:rsidRDefault="00726761" w:rsidP="00726761">
            <w:pPr>
              <w:widowControl/>
              <w:jc w:val="center"/>
              <w:rPr>
                <w:rFonts w:ascii="仿宋_GB2312" w:eastAsia="仿宋_GB2312" w:hAnsi="宋体" w:cs="宋体"/>
                <w:color w:val="0A0A0A"/>
                <w:kern w:val="0"/>
                <w:sz w:val="20"/>
                <w:szCs w:val="20"/>
              </w:rPr>
            </w:pPr>
            <w:r w:rsidRPr="002B2F51">
              <w:rPr>
                <w:rFonts w:ascii="仿宋_GB2312" w:eastAsia="仿宋_GB2312" w:hAnsi="宋体" w:cs="宋体" w:hint="eastAsia"/>
                <w:color w:val="0A0A0A"/>
                <w:kern w:val="0"/>
                <w:sz w:val="20"/>
                <w:szCs w:val="20"/>
              </w:rPr>
              <w:t>612501110245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26761" w:rsidRPr="002B2F51" w:rsidRDefault="00726761" w:rsidP="00726761">
            <w:pPr>
              <w:widowControl/>
              <w:jc w:val="center"/>
              <w:rPr>
                <w:rFonts w:ascii="仿宋_GB2312" w:eastAsia="仿宋_GB2312" w:hAnsi="宋体" w:cs="宋体"/>
                <w:color w:val="0A0A0A"/>
                <w:kern w:val="0"/>
                <w:sz w:val="20"/>
                <w:szCs w:val="20"/>
              </w:rPr>
            </w:pPr>
            <w:r w:rsidRPr="002B2F51">
              <w:rPr>
                <w:rFonts w:ascii="仿宋_GB2312" w:eastAsia="仿宋_GB2312" w:hAnsi="宋体" w:cs="宋体" w:hint="eastAsia"/>
                <w:color w:val="0A0A0A"/>
                <w:kern w:val="0"/>
                <w:sz w:val="20"/>
                <w:szCs w:val="20"/>
              </w:rPr>
              <w:t>地震监测</w:t>
            </w:r>
          </w:p>
        </w:tc>
      </w:tr>
    </w:tbl>
    <w:p w:rsidR="002B2F51" w:rsidRPr="00143996" w:rsidRDefault="002B2F51" w:rsidP="00D01F72">
      <w:pPr>
        <w:spacing w:line="540" w:lineRule="exact"/>
        <w:ind w:firstLineChars="200" w:firstLine="624"/>
        <w:rPr>
          <w:rFonts w:ascii="仿宋_GB2312" w:eastAsia="仿宋_GB2312"/>
          <w:color w:val="000000"/>
          <w:spacing w:val="-4"/>
          <w:sz w:val="32"/>
          <w:szCs w:val="32"/>
        </w:rPr>
      </w:pPr>
    </w:p>
    <w:sectPr w:rsidR="002B2F51" w:rsidRPr="00143996" w:rsidSect="007E7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0BD" w:rsidRDefault="003A70BD" w:rsidP="00D01F72">
      <w:r>
        <w:separator/>
      </w:r>
    </w:p>
  </w:endnote>
  <w:endnote w:type="continuationSeparator" w:id="1">
    <w:p w:rsidR="003A70BD" w:rsidRDefault="003A70BD" w:rsidP="00D01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Arial Unicode MS"/>
    <w:panose1 w:val="02010609060101010101"/>
    <w:charset w:val="86"/>
    <w:family w:val="modern"/>
    <w:notTrueType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0BD" w:rsidRDefault="003A70BD" w:rsidP="00D01F72">
      <w:r>
        <w:separator/>
      </w:r>
    </w:p>
  </w:footnote>
  <w:footnote w:type="continuationSeparator" w:id="1">
    <w:p w:rsidR="003A70BD" w:rsidRDefault="003A70BD" w:rsidP="00D01F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0B85"/>
    <w:rsid w:val="00140583"/>
    <w:rsid w:val="00143996"/>
    <w:rsid w:val="00195374"/>
    <w:rsid w:val="002122C0"/>
    <w:rsid w:val="002B2F51"/>
    <w:rsid w:val="00303E87"/>
    <w:rsid w:val="0035255D"/>
    <w:rsid w:val="00381EF4"/>
    <w:rsid w:val="003A70BD"/>
    <w:rsid w:val="00477FFC"/>
    <w:rsid w:val="006611BC"/>
    <w:rsid w:val="0069675B"/>
    <w:rsid w:val="006D6B31"/>
    <w:rsid w:val="00712C41"/>
    <w:rsid w:val="00726761"/>
    <w:rsid w:val="00743BDE"/>
    <w:rsid w:val="007B34AB"/>
    <w:rsid w:val="007D5F5E"/>
    <w:rsid w:val="007E77B2"/>
    <w:rsid w:val="00853143"/>
    <w:rsid w:val="008A133A"/>
    <w:rsid w:val="008E14D5"/>
    <w:rsid w:val="009205A6"/>
    <w:rsid w:val="00957A27"/>
    <w:rsid w:val="00980180"/>
    <w:rsid w:val="00981D6A"/>
    <w:rsid w:val="00995FCB"/>
    <w:rsid w:val="00A50B85"/>
    <w:rsid w:val="00D01F72"/>
    <w:rsid w:val="00D15FA1"/>
    <w:rsid w:val="00D657A6"/>
    <w:rsid w:val="00FD0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F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1F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1F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1F7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81D6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81D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6052-1844-460E-872A-B8C2256A5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</cp:lastModifiedBy>
  <cp:revision>17</cp:revision>
  <cp:lastPrinted>2025-11-10T06:10:00Z</cp:lastPrinted>
  <dcterms:created xsi:type="dcterms:W3CDTF">2023-06-16T07:27:00Z</dcterms:created>
  <dcterms:modified xsi:type="dcterms:W3CDTF">2025-11-10T10:05:00Z</dcterms:modified>
</cp:coreProperties>
</file>