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747170">
      <w:pPr>
        <w:spacing w:line="560" w:lineRule="exact"/>
        <w:jc w:val="left"/>
        <w:rPr>
          <w:rFonts w:ascii="黑体" w:hAnsi="黑体" w:eastAsia="黑体" w:cs="方正小标宋简体"/>
          <w:sz w:val="32"/>
          <w:szCs w:val="32"/>
        </w:rPr>
      </w:pPr>
      <w:r>
        <w:rPr>
          <w:rFonts w:hint="eastAsia" w:ascii="黑体" w:hAnsi="黑体" w:eastAsia="黑体" w:cs="方正小标宋简体"/>
          <w:sz w:val="32"/>
          <w:szCs w:val="32"/>
        </w:rPr>
        <w:t>附件</w:t>
      </w:r>
    </w:p>
    <w:p w14:paraId="47731062">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同 意 报 考 证 明</w:t>
      </w:r>
    </w:p>
    <w:tbl>
      <w:tblPr>
        <w:tblStyle w:val="6"/>
        <w:tblW w:w="918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0"/>
        <w:gridCol w:w="472"/>
        <w:gridCol w:w="1701"/>
        <w:gridCol w:w="567"/>
        <w:gridCol w:w="634"/>
        <w:gridCol w:w="1262"/>
        <w:gridCol w:w="89"/>
        <w:gridCol w:w="1559"/>
        <w:gridCol w:w="2126"/>
      </w:tblGrid>
      <w:tr w14:paraId="5AAB2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5558C2E2">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姓  名</w:t>
            </w:r>
          </w:p>
        </w:tc>
        <w:tc>
          <w:tcPr>
            <w:tcW w:w="1701" w:type="dxa"/>
            <w:tcBorders>
              <w:tl2br w:val="nil"/>
              <w:tr2bl w:val="nil"/>
            </w:tcBorders>
            <w:vAlign w:val="center"/>
          </w:tcPr>
          <w:p w14:paraId="4C555B7E">
            <w:pPr>
              <w:spacing w:line="300" w:lineRule="exact"/>
              <w:jc w:val="center"/>
              <w:rPr>
                <w:rFonts w:ascii="仿宋_GB2312" w:hAnsi="仿宋_GB2312" w:eastAsia="仿宋_GB2312" w:cs="仿宋_GB2312"/>
                <w:sz w:val="24"/>
              </w:rPr>
            </w:pPr>
          </w:p>
        </w:tc>
        <w:tc>
          <w:tcPr>
            <w:tcW w:w="1201" w:type="dxa"/>
            <w:gridSpan w:val="2"/>
            <w:tcBorders>
              <w:tl2br w:val="nil"/>
              <w:tr2bl w:val="nil"/>
            </w:tcBorders>
            <w:vAlign w:val="center"/>
          </w:tcPr>
          <w:p w14:paraId="5E5FAD33">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性  别</w:t>
            </w:r>
          </w:p>
        </w:tc>
        <w:tc>
          <w:tcPr>
            <w:tcW w:w="1351" w:type="dxa"/>
            <w:gridSpan w:val="2"/>
            <w:tcBorders>
              <w:tl2br w:val="nil"/>
              <w:tr2bl w:val="nil"/>
            </w:tcBorders>
            <w:vAlign w:val="center"/>
          </w:tcPr>
          <w:p w14:paraId="11F9966B">
            <w:pPr>
              <w:spacing w:line="300" w:lineRule="exact"/>
              <w:jc w:val="center"/>
              <w:rPr>
                <w:rFonts w:ascii="仿宋_GB2312" w:hAnsi="仿宋_GB2312" w:eastAsia="仿宋_GB2312" w:cs="仿宋_GB2312"/>
                <w:sz w:val="24"/>
              </w:rPr>
            </w:pPr>
          </w:p>
        </w:tc>
        <w:tc>
          <w:tcPr>
            <w:tcW w:w="1559" w:type="dxa"/>
            <w:tcBorders>
              <w:tl2br w:val="nil"/>
              <w:tr2bl w:val="nil"/>
            </w:tcBorders>
            <w:vAlign w:val="center"/>
          </w:tcPr>
          <w:p w14:paraId="47FB94E5">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出生时间</w:t>
            </w:r>
          </w:p>
        </w:tc>
        <w:tc>
          <w:tcPr>
            <w:tcW w:w="2126" w:type="dxa"/>
            <w:tcBorders>
              <w:tl2br w:val="nil"/>
              <w:tr2bl w:val="nil"/>
            </w:tcBorders>
            <w:vAlign w:val="center"/>
          </w:tcPr>
          <w:p w14:paraId="05824ED8">
            <w:pPr>
              <w:spacing w:line="300" w:lineRule="exact"/>
              <w:jc w:val="center"/>
              <w:rPr>
                <w:rFonts w:ascii="仿宋_GB2312" w:hAnsi="仿宋_GB2312" w:eastAsia="仿宋_GB2312" w:cs="仿宋_GB2312"/>
                <w:sz w:val="24"/>
              </w:rPr>
            </w:pPr>
          </w:p>
        </w:tc>
      </w:tr>
      <w:tr w14:paraId="051CF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141B4BFA">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报考岗位</w:t>
            </w:r>
          </w:p>
          <w:p w14:paraId="3A9E82FE">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代码</w:t>
            </w:r>
          </w:p>
        </w:tc>
        <w:tc>
          <w:tcPr>
            <w:tcW w:w="2902" w:type="dxa"/>
            <w:gridSpan w:val="3"/>
            <w:tcBorders>
              <w:tl2br w:val="nil"/>
              <w:tr2bl w:val="nil"/>
            </w:tcBorders>
            <w:vAlign w:val="center"/>
          </w:tcPr>
          <w:p w14:paraId="322D0BA4">
            <w:pPr>
              <w:spacing w:line="300" w:lineRule="exact"/>
              <w:jc w:val="center"/>
              <w:rPr>
                <w:rFonts w:ascii="仿宋_GB2312" w:hAnsi="仿宋_GB2312" w:eastAsia="仿宋_GB2312" w:cs="仿宋_GB2312"/>
                <w:sz w:val="24"/>
              </w:rPr>
            </w:pPr>
          </w:p>
        </w:tc>
        <w:tc>
          <w:tcPr>
            <w:tcW w:w="1351" w:type="dxa"/>
            <w:gridSpan w:val="2"/>
            <w:tcBorders>
              <w:tl2br w:val="nil"/>
              <w:tr2bl w:val="nil"/>
            </w:tcBorders>
            <w:vAlign w:val="center"/>
          </w:tcPr>
          <w:p w14:paraId="26F78ADF">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报考岗位名称</w:t>
            </w:r>
          </w:p>
        </w:tc>
        <w:tc>
          <w:tcPr>
            <w:tcW w:w="3685" w:type="dxa"/>
            <w:gridSpan w:val="2"/>
            <w:tcBorders>
              <w:tl2br w:val="nil"/>
              <w:tr2bl w:val="nil"/>
            </w:tcBorders>
            <w:vAlign w:val="center"/>
          </w:tcPr>
          <w:p w14:paraId="05BC2B47">
            <w:pPr>
              <w:spacing w:line="300" w:lineRule="exact"/>
              <w:jc w:val="center"/>
              <w:rPr>
                <w:rFonts w:ascii="仿宋_GB2312" w:hAnsi="仿宋_GB2312" w:eastAsia="仿宋_GB2312" w:cs="仿宋_GB2312"/>
                <w:sz w:val="24"/>
              </w:rPr>
            </w:pPr>
          </w:p>
        </w:tc>
      </w:tr>
      <w:tr w14:paraId="67816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12600005">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身份证</w:t>
            </w:r>
          </w:p>
          <w:p w14:paraId="3677FCA6">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号码</w:t>
            </w:r>
          </w:p>
        </w:tc>
        <w:tc>
          <w:tcPr>
            <w:tcW w:w="2902" w:type="dxa"/>
            <w:gridSpan w:val="3"/>
            <w:tcBorders>
              <w:tl2br w:val="nil"/>
              <w:tr2bl w:val="nil"/>
            </w:tcBorders>
            <w:vAlign w:val="center"/>
          </w:tcPr>
          <w:p w14:paraId="1B505D76">
            <w:pPr>
              <w:spacing w:line="300" w:lineRule="exact"/>
              <w:jc w:val="center"/>
              <w:rPr>
                <w:rFonts w:ascii="仿宋_GB2312" w:hAnsi="仿宋_GB2312" w:eastAsia="仿宋_GB2312" w:cs="仿宋_GB2312"/>
                <w:sz w:val="24"/>
              </w:rPr>
            </w:pPr>
            <w:bookmarkStart w:id="0" w:name="_GoBack"/>
            <w:bookmarkEnd w:id="0"/>
          </w:p>
        </w:tc>
        <w:tc>
          <w:tcPr>
            <w:tcW w:w="1351" w:type="dxa"/>
            <w:gridSpan w:val="2"/>
            <w:tcBorders>
              <w:tl2br w:val="nil"/>
              <w:tr2bl w:val="nil"/>
            </w:tcBorders>
            <w:vAlign w:val="center"/>
          </w:tcPr>
          <w:p w14:paraId="38577A28">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w:t>
            </w:r>
          </w:p>
          <w:p w14:paraId="011C102E">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单位</w:t>
            </w:r>
          </w:p>
        </w:tc>
        <w:tc>
          <w:tcPr>
            <w:tcW w:w="3685" w:type="dxa"/>
            <w:gridSpan w:val="2"/>
            <w:tcBorders>
              <w:tl2br w:val="nil"/>
              <w:tr2bl w:val="nil"/>
            </w:tcBorders>
            <w:vAlign w:val="center"/>
          </w:tcPr>
          <w:p w14:paraId="36B9DEE2">
            <w:pPr>
              <w:spacing w:line="300" w:lineRule="exact"/>
              <w:jc w:val="center"/>
              <w:rPr>
                <w:rFonts w:ascii="仿宋_GB2312" w:hAnsi="仿宋_GB2312" w:eastAsia="仿宋_GB2312" w:cs="仿宋_GB2312"/>
                <w:sz w:val="24"/>
              </w:rPr>
            </w:pPr>
          </w:p>
        </w:tc>
      </w:tr>
      <w:tr w14:paraId="614E9E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2943" w:type="dxa"/>
            <w:gridSpan w:val="3"/>
            <w:tcBorders>
              <w:tl2br w:val="nil"/>
              <w:tr2bl w:val="nil"/>
            </w:tcBorders>
            <w:vAlign w:val="center"/>
          </w:tcPr>
          <w:p w14:paraId="286313D5">
            <w:pPr>
              <w:spacing w:line="300" w:lineRule="exact"/>
              <w:jc w:val="center"/>
              <w:rPr>
                <w:rFonts w:ascii="仿宋_GB2312" w:hAnsi="仿宋_GB2312" w:eastAsia="仿宋_GB2312" w:cs="仿宋_GB2312"/>
                <w:sz w:val="24"/>
              </w:rPr>
            </w:pPr>
            <w:r>
              <w:rPr>
                <w:rFonts w:ascii="仿宋_GB2312" w:hAnsi="仿宋_GB2312" w:eastAsia="仿宋_GB2312" w:cs="仿宋_GB2312"/>
                <w:sz w:val="24"/>
              </w:rPr>
              <w:t>何时何方式进入现单位</w:t>
            </w:r>
          </w:p>
        </w:tc>
        <w:tc>
          <w:tcPr>
            <w:tcW w:w="6237" w:type="dxa"/>
            <w:gridSpan w:val="6"/>
            <w:tcBorders>
              <w:tl2br w:val="nil"/>
              <w:tr2bl w:val="nil"/>
            </w:tcBorders>
            <w:vAlign w:val="center"/>
          </w:tcPr>
          <w:p w14:paraId="7C1CC861">
            <w:pPr>
              <w:spacing w:line="300" w:lineRule="exact"/>
              <w:jc w:val="center"/>
              <w:rPr>
                <w:rFonts w:ascii="仿宋_GB2312" w:hAnsi="仿宋_GB2312" w:eastAsia="仿宋_GB2312" w:cs="仿宋_GB2312"/>
                <w:sz w:val="24"/>
              </w:rPr>
            </w:pPr>
          </w:p>
        </w:tc>
      </w:tr>
      <w:tr w14:paraId="5BBA2B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242" w:type="dxa"/>
            <w:gridSpan w:val="2"/>
            <w:tcBorders>
              <w:tl2br w:val="nil"/>
              <w:tr2bl w:val="nil"/>
            </w:tcBorders>
            <w:vAlign w:val="center"/>
          </w:tcPr>
          <w:p w14:paraId="4CAEC4FB">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本人身份</w:t>
            </w:r>
          </w:p>
        </w:tc>
        <w:tc>
          <w:tcPr>
            <w:tcW w:w="7938" w:type="dxa"/>
            <w:gridSpan w:val="7"/>
            <w:tcBorders>
              <w:tl2br w:val="nil"/>
              <w:tr2bl w:val="nil"/>
            </w:tcBorders>
            <w:vAlign w:val="center"/>
          </w:tcPr>
          <w:p w14:paraId="64BB1BB2">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922596332"/>
                <w14:checkbox>
                  <w14:checked w14:val="0"/>
                  <w14:checkedState w14:val="0052" w14:font="Wingdings 2"/>
                  <w14:uncheckedState w14:val="2610" w14:font="MS Gothic"/>
                </w14:checkbox>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公务员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957224338"/>
                <w14:checkbox>
                  <w14:checked w14:val="0"/>
                  <w14:checkedState w14:val="0052" w14:font="Wingdings 2"/>
                  <w14:uncheckedState w14:val="2610" w14:font="MS Gothic"/>
                </w14:checkbox>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参公人员</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1790497921"/>
                <w14:checkbox>
                  <w14:checked w14:val="0"/>
                  <w14:checkedState w14:val="0052" w14:font="Wingdings 2"/>
                  <w14:uncheckedState w14:val="2610" w14:font="MS Gothic"/>
                </w14:checkbox>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事业单位工作人员</w:t>
            </w:r>
          </w:p>
          <w:p w14:paraId="4749569A">
            <w:pPr>
              <w:spacing w:line="300" w:lineRule="exact"/>
              <w:rPr>
                <w:rFonts w:ascii="仿宋_GB2312" w:hAnsi="仿宋_GB2312" w:eastAsia="仿宋_GB2312" w:cs="仿宋_GB2312"/>
                <w:sz w:val="24"/>
              </w:rPr>
            </w:pPr>
            <w:sdt>
              <w:sdtPr>
                <w:rPr>
                  <w:rFonts w:ascii="仿宋_GB2312" w:hAnsi="仿宋_GB2312" w:eastAsia="仿宋_GB2312" w:cs="仿宋_GB2312"/>
                  <w:sz w:val="24"/>
                </w:rPr>
                <w:id w:val="-1368986291"/>
                <w14:checkbox>
                  <w14:checked w14:val="0"/>
                  <w14:checkedState w14:val="0052" w14:font="Wingdings 2"/>
                  <w14:uncheckedState w14:val="2610" w14:font="MS Gothic"/>
                </w14:checkbox>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特岗教师</w:t>
            </w:r>
            <w:r>
              <w:rPr>
                <w:rFonts w:hint="eastAsia" w:ascii="仿宋_GB2312" w:hAnsi="仿宋_GB2312" w:eastAsia="仿宋_GB2312" w:cs="仿宋_GB2312"/>
                <w:sz w:val="24"/>
              </w:rPr>
              <w:t xml:space="preserve">        </w:t>
            </w:r>
            <w:sdt>
              <w:sdtPr>
                <w:rPr>
                  <w:rFonts w:ascii="仿宋_GB2312" w:hAnsi="仿宋_GB2312" w:eastAsia="仿宋_GB2312" w:cs="仿宋_GB2312"/>
                  <w:sz w:val="24"/>
                </w:rPr>
                <w:id w:val="887917622"/>
                <w14:checkbox>
                  <w14:checked w14:val="0"/>
                  <w14:checkedState w14:val="0052" w14:font="Wingdings 2"/>
                  <w14:uncheckedState w14:val="2610" w14:font="MS Gothic"/>
                </w14:checkbox>
              </w:sdtPr>
              <w:sdtEndPr>
                <w:rPr>
                  <w:rFonts w:ascii="仿宋_GB2312" w:hAnsi="仿宋_GB2312" w:eastAsia="仿宋_GB2312" w:cs="仿宋_GB2312"/>
                  <w:sz w:val="24"/>
                </w:rPr>
              </w:sdtEndPr>
              <w:sdtContent>
                <w:r>
                  <w:rPr>
                    <w:rFonts w:hint="eastAsia" w:ascii="MS Gothic" w:hAnsi="MS Gothic" w:eastAsia="MS Gothic" w:cs="仿宋_GB2312"/>
                    <w:sz w:val="24"/>
                  </w:rPr>
                  <w:t>☐</w:t>
                </w:r>
              </w:sdtContent>
            </w:sdt>
            <w:r>
              <w:rPr>
                <w:rFonts w:ascii="仿宋_GB2312" w:hAnsi="仿宋_GB2312" w:eastAsia="仿宋_GB2312" w:cs="仿宋_GB2312"/>
                <w:sz w:val="24"/>
              </w:rPr>
              <w:t>“三支一扶”人员</w:t>
            </w:r>
          </w:p>
        </w:tc>
      </w:tr>
      <w:tr w14:paraId="6EA85C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510" w:type="dxa"/>
            <w:gridSpan w:val="4"/>
            <w:tcBorders>
              <w:tl2br w:val="nil"/>
              <w:tr2bl w:val="nil"/>
            </w:tcBorders>
            <w:vAlign w:val="center"/>
          </w:tcPr>
          <w:p w14:paraId="0418A2A1">
            <w:pPr>
              <w:spacing w:line="30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现工作单位服务期限起止时间</w:t>
            </w:r>
          </w:p>
        </w:tc>
        <w:tc>
          <w:tcPr>
            <w:tcW w:w="5670" w:type="dxa"/>
            <w:gridSpan w:val="5"/>
            <w:tcBorders>
              <w:tl2br w:val="nil"/>
              <w:tr2bl w:val="nil"/>
            </w:tcBorders>
            <w:vAlign w:val="center"/>
          </w:tcPr>
          <w:p w14:paraId="5239D793">
            <w:pPr>
              <w:spacing w:line="300" w:lineRule="exact"/>
              <w:rPr>
                <w:rFonts w:ascii="仿宋_GB2312" w:hAnsi="仿宋_GB2312" w:eastAsia="仿宋_GB2312" w:cs="仿宋_GB2312"/>
                <w:sz w:val="24"/>
              </w:rPr>
            </w:pPr>
            <w:r>
              <w:rPr>
                <w:rFonts w:hint="eastAsia" w:ascii="仿宋_GB2312" w:hAnsi="仿宋_GB2312" w:eastAsia="仿宋_GB2312" w:cs="仿宋_GB2312"/>
                <w:sz w:val="24"/>
              </w:rPr>
              <w:t xml:space="preserve">         年  月  日——     年  月  日</w:t>
            </w:r>
          </w:p>
        </w:tc>
      </w:tr>
      <w:tr w14:paraId="3FEFC0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70" w:type="dxa"/>
            <w:tcBorders>
              <w:tl2br w:val="nil"/>
              <w:tr2bl w:val="nil"/>
            </w:tcBorders>
            <w:vAlign w:val="center"/>
          </w:tcPr>
          <w:p w14:paraId="142380E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工</w:t>
            </w:r>
          </w:p>
          <w:p w14:paraId="2D48E1C5">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作</w:t>
            </w:r>
          </w:p>
          <w:p w14:paraId="291EAEE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简</w:t>
            </w:r>
          </w:p>
          <w:p w14:paraId="34378DCE">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历</w:t>
            </w:r>
          </w:p>
        </w:tc>
        <w:tc>
          <w:tcPr>
            <w:tcW w:w="8410" w:type="dxa"/>
            <w:gridSpan w:val="8"/>
            <w:tcBorders>
              <w:tl2br w:val="nil"/>
              <w:tr2bl w:val="nil"/>
            </w:tcBorders>
          </w:tcPr>
          <w:p w14:paraId="67E0C771">
            <w:pPr>
              <w:rPr>
                <w:rFonts w:ascii="仿宋_GB2312" w:hAnsi="仿宋_GB2312" w:eastAsia="仿宋_GB2312" w:cs="仿宋_GB2312"/>
                <w:sz w:val="24"/>
              </w:rPr>
            </w:pPr>
          </w:p>
        </w:tc>
      </w:tr>
      <w:tr w14:paraId="10CA05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770" w:type="dxa"/>
            <w:tcBorders>
              <w:tl2br w:val="nil"/>
              <w:tr2bl w:val="nil"/>
            </w:tcBorders>
            <w:vAlign w:val="center"/>
          </w:tcPr>
          <w:p w14:paraId="2B2F8D92">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现工作单位意见</w:t>
            </w:r>
          </w:p>
        </w:tc>
        <w:tc>
          <w:tcPr>
            <w:tcW w:w="3374" w:type="dxa"/>
            <w:gridSpan w:val="4"/>
            <w:tcBorders>
              <w:tl2br w:val="nil"/>
              <w:tr2bl w:val="nil"/>
            </w:tcBorders>
            <w:vAlign w:val="center"/>
          </w:tcPr>
          <w:p w14:paraId="3CEA8D0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575F1BEC">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7B37BB6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60E7398C">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01B63A2F">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c>
          <w:tcPr>
            <w:tcW w:w="1262" w:type="dxa"/>
            <w:tcBorders>
              <w:tl2br w:val="nil"/>
              <w:tr2bl w:val="nil"/>
            </w:tcBorders>
            <w:vAlign w:val="center"/>
          </w:tcPr>
          <w:p w14:paraId="5ACF377B">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主管部门意见</w:t>
            </w:r>
          </w:p>
        </w:tc>
        <w:tc>
          <w:tcPr>
            <w:tcW w:w="3774" w:type="dxa"/>
            <w:gridSpan w:val="3"/>
            <w:tcBorders>
              <w:tl2br w:val="nil"/>
              <w:tr2bl w:val="nil"/>
            </w:tcBorders>
            <w:vAlign w:val="center"/>
          </w:tcPr>
          <w:p w14:paraId="7B137179">
            <w:pPr>
              <w:spacing w:line="320" w:lineRule="exact"/>
              <w:jc w:val="center"/>
              <w:rPr>
                <w:rFonts w:ascii="仿宋_GB2312" w:hAnsi="仿宋_GB2312" w:eastAsia="仿宋_GB2312" w:cs="仿宋_GB2312"/>
                <w:sz w:val="24"/>
              </w:rPr>
            </w:pPr>
          </w:p>
          <w:p w14:paraId="748EE9D7">
            <w:pPr>
              <w:spacing w:line="320" w:lineRule="exact"/>
              <w:jc w:val="center"/>
              <w:rPr>
                <w:rFonts w:ascii="仿宋_GB2312" w:hAnsi="仿宋_GB2312" w:eastAsia="仿宋_GB2312" w:cs="仿宋_GB2312"/>
                <w:sz w:val="24"/>
              </w:rPr>
            </w:pPr>
          </w:p>
          <w:p w14:paraId="76AE7EE9">
            <w:pPr>
              <w:spacing w:line="320" w:lineRule="exact"/>
              <w:jc w:val="center"/>
              <w:rPr>
                <w:rFonts w:ascii="仿宋_GB2312" w:hAnsi="仿宋_GB2312" w:eastAsia="仿宋_GB2312" w:cs="仿宋_GB2312"/>
                <w:sz w:val="24"/>
              </w:rPr>
            </w:pPr>
          </w:p>
          <w:p w14:paraId="73921DD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2DCF9CA7">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 </w:t>
            </w:r>
          </w:p>
        </w:tc>
      </w:tr>
      <w:tr w14:paraId="38F4BF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28" w:hRule="atLeast"/>
        </w:trPr>
        <w:tc>
          <w:tcPr>
            <w:tcW w:w="770" w:type="dxa"/>
            <w:tcBorders>
              <w:tl2br w:val="nil"/>
              <w:tr2bl w:val="nil"/>
            </w:tcBorders>
            <w:vAlign w:val="center"/>
          </w:tcPr>
          <w:p w14:paraId="7ACFBCD3">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组织部门或人社部门意见</w:t>
            </w:r>
          </w:p>
        </w:tc>
        <w:tc>
          <w:tcPr>
            <w:tcW w:w="8410" w:type="dxa"/>
            <w:gridSpan w:val="8"/>
            <w:tcBorders>
              <w:tl2br w:val="nil"/>
              <w:tr2bl w:val="nil"/>
            </w:tcBorders>
            <w:vAlign w:val="center"/>
          </w:tcPr>
          <w:p w14:paraId="60FD6300">
            <w:pPr>
              <w:spacing w:line="320" w:lineRule="exact"/>
              <w:jc w:val="center"/>
              <w:rPr>
                <w:rFonts w:ascii="仿宋_GB2312" w:hAnsi="仿宋_GB2312" w:eastAsia="仿宋_GB2312" w:cs="仿宋_GB2312"/>
                <w:sz w:val="24"/>
              </w:rPr>
            </w:pPr>
          </w:p>
          <w:p w14:paraId="5216D05A">
            <w:pPr>
              <w:spacing w:line="320" w:lineRule="exact"/>
              <w:jc w:val="center"/>
              <w:rPr>
                <w:rFonts w:ascii="仿宋_GB2312" w:hAnsi="仿宋_GB2312" w:eastAsia="仿宋_GB2312" w:cs="仿宋_GB2312"/>
                <w:sz w:val="24"/>
              </w:rPr>
            </w:pPr>
          </w:p>
          <w:p w14:paraId="336DEF01">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（盖章）</w:t>
            </w:r>
          </w:p>
          <w:p w14:paraId="218EC56D">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 xml:space="preserve">                              年   月   日</w:t>
            </w:r>
          </w:p>
        </w:tc>
      </w:tr>
      <w:tr w14:paraId="50E59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770" w:type="dxa"/>
            <w:tcBorders>
              <w:tl2br w:val="nil"/>
              <w:tr2bl w:val="nil"/>
            </w:tcBorders>
            <w:vAlign w:val="center"/>
          </w:tcPr>
          <w:p w14:paraId="3A260FB6">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承诺书</w:t>
            </w:r>
          </w:p>
        </w:tc>
        <w:tc>
          <w:tcPr>
            <w:tcW w:w="8410" w:type="dxa"/>
            <w:gridSpan w:val="8"/>
            <w:tcBorders>
              <w:tl2br w:val="nil"/>
              <w:tr2bl w:val="nil"/>
            </w:tcBorders>
            <w:vAlign w:val="center"/>
          </w:tcPr>
          <w:p w14:paraId="0346568C">
            <w:pPr>
              <w:spacing w:line="32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本人承诺：所填写个人信息准确无误，与本人真实情况完全相符。由于信息不实或弄虚作假的，所产生的一切后果由本人承担。</w:t>
            </w:r>
          </w:p>
          <w:p w14:paraId="4BE01949">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w:t>
            </w:r>
          </w:p>
          <w:p w14:paraId="6E90B4A6">
            <w:pPr>
              <w:spacing w:line="320" w:lineRule="exact"/>
              <w:rPr>
                <w:rFonts w:ascii="仿宋_GB2312" w:hAnsi="仿宋_GB2312" w:eastAsia="仿宋_GB2312" w:cs="仿宋_GB2312"/>
                <w:sz w:val="24"/>
              </w:rPr>
            </w:pPr>
            <w:r>
              <w:rPr>
                <w:rFonts w:hint="eastAsia" w:ascii="仿宋_GB2312" w:hAnsi="仿宋_GB2312" w:eastAsia="仿宋_GB2312" w:cs="仿宋_GB2312"/>
                <w:sz w:val="24"/>
              </w:rPr>
              <w:t xml:space="preserve">                                      本人签字：</w:t>
            </w:r>
          </w:p>
        </w:tc>
      </w:tr>
      <w:tr w14:paraId="42548C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45" w:hRule="atLeast"/>
        </w:trPr>
        <w:tc>
          <w:tcPr>
            <w:tcW w:w="770" w:type="dxa"/>
            <w:tcBorders>
              <w:tl2br w:val="nil"/>
              <w:tr2bl w:val="nil"/>
            </w:tcBorders>
            <w:vAlign w:val="center"/>
          </w:tcPr>
          <w:p w14:paraId="39EC2148">
            <w:pPr>
              <w:spacing w:line="32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备  注</w:t>
            </w:r>
          </w:p>
        </w:tc>
        <w:tc>
          <w:tcPr>
            <w:tcW w:w="8410" w:type="dxa"/>
            <w:gridSpan w:val="8"/>
            <w:tcBorders>
              <w:tl2br w:val="nil"/>
              <w:tr2bl w:val="nil"/>
            </w:tcBorders>
            <w:vAlign w:val="center"/>
          </w:tcPr>
          <w:p w14:paraId="5EC79BC3">
            <w:pPr>
              <w:spacing w:line="30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1. 工作单位、主管部门、组织人社部门必须明确填写“是否同意报考”意见。</w:t>
            </w:r>
          </w:p>
          <w:p w14:paraId="5A5C3BE5">
            <w:pPr>
              <w:spacing w:line="300" w:lineRule="exact"/>
              <w:rPr>
                <w:rFonts w:ascii="仿宋_GB2312" w:hAnsi="仿宋_GB2312" w:eastAsia="仿宋_GB2312" w:cs="仿宋_GB2312"/>
                <w:b/>
                <w:bCs/>
                <w:color w:val="000000"/>
                <w:szCs w:val="21"/>
              </w:rPr>
            </w:pPr>
            <w:r>
              <w:rPr>
                <w:rFonts w:hint="eastAsia" w:ascii="仿宋_GB2312" w:hAnsi="仿宋_GB2312" w:eastAsia="仿宋_GB2312" w:cs="仿宋_GB2312"/>
                <w:b/>
                <w:bCs/>
                <w:color w:val="000000"/>
                <w:szCs w:val="21"/>
              </w:rPr>
              <w:t>2.</w:t>
            </w:r>
            <w:r>
              <w:rPr>
                <w:rFonts w:ascii="仿宋_GB2312" w:hAnsi="仿宋_GB2312" w:eastAsia="仿宋_GB2312" w:cs="仿宋_GB2312"/>
                <w:sz w:val="28"/>
                <w:szCs w:val="28"/>
              </w:rPr>
              <w:t xml:space="preserve"> </w:t>
            </w:r>
            <w:r>
              <w:rPr>
                <w:rFonts w:hint="eastAsia" w:ascii="仿宋_GB2312" w:hAnsi="仿宋_GB2312" w:eastAsia="仿宋_GB2312" w:cs="仿宋_GB2312"/>
                <w:b/>
                <w:bCs/>
                <w:color w:val="000000"/>
                <w:szCs w:val="21"/>
              </w:rPr>
              <w:t>根据陕人社发〔2017〕11号文件对基层服务年限的规定，凡陕西省新招聘到区县级及以下事业单位的工作人员，截止2025年12月31日不满规定服务年限的，出具的《同意报考证明》视为无效；</w:t>
            </w:r>
          </w:p>
          <w:p w14:paraId="56586CD1">
            <w:pPr>
              <w:spacing w:line="300" w:lineRule="exact"/>
              <w:rPr>
                <w:rFonts w:ascii="仿宋_GB2312" w:hAnsi="仿宋_GB2312" w:eastAsia="仿宋_GB2312" w:cs="仿宋_GB2312"/>
                <w:sz w:val="28"/>
                <w:szCs w:val="28"/>
              </w:rPr>
            </w:pPr>
            <w:r>
              <w:rPr>
                <w:rFonts w:hint="eastAsia" w:ascii="仿宋_GB2312" w:hAnsi="仿宋_GB2312" w:eastAsia="仿宋_GB2312" w:cs="仿宋_GB2312"/>
                <w:b/>
                <w:bCs/>
                <w:color w:val="000000"/>
                <w:szCs w:val="21"/>
              </w:rPr>
              <w:t>3.</w:t>
            </w:r>
            <w:r>
              <w:rPr>
                <w:rFonts w:hint="eastAsia"/>
              </w:rPr>
              <w:t xml:space="preserve"> </w:t>
            </w:r>
            <w:r>
              <w:rPr>
                <w:rFonts w:hint="eastAsia" w:ascii="仿宋_GB2312" w:hAnsi="仿宋_GB2312" w:eastAsia="仿宋_GB2312" w:cs="仿宋_GB2312"/>
                <w:b/>
                <w:bCs/>
                <w:color w:val="000000"/>
                <w:szCs w:val="21"/>
              </w:rPr>
              <w:t>根据新录用乡镇机关公务员服务年限规定，凡新录用到乡镇公务员，截止202</w:t>
            </w:r>
            <w:r>
              <w:rPr>
                <w:rFonts w:hint="eastAsia" w:ascii="仿宋_GB2312" w:hAnsi="仿宋_GB2312" w:eastAsia="仿宋_GB2312" w:cs="仿宋_GB2312"/>
                <w:b/>
                <w:bCs/>
                <w:color w:val="000000"/>
                <w:szCs w:val="21"/>
                <w:lang w:val="en-US" w:eastAsia="zh-CN"/>
              </w:rPr>
              <w:t>5</w:t>
            </w:r>
            <w:r>
              <w:rPr>
                <w:rFonts w:hint="eastAsia" w:ascii="仿宋_GB2312" w:hAnsi="仿宋_GB2312" w:eastAsia="仿宋_GB2312" w:cs="仿宋_GB2312"/>
                <w:b/>
                <w:bCs/>
                <w:color w:val="000000"/>
                <w:szCs w:val="21"/>
              </w:rPr>
              <w:t>年12月31日不满规定服务年限的，出具的《同意报考证明》视为无效。</w:t>
            </w:r>
          </w:p>
        </w:tc>
      </w:tr>
    </w:tbl>
    <w:p w14:paraId="6F227C9A">
      <w:pPr>
        <w:rPr>
          <w:rFonts w:ascii="宋体" w:hAnsi="宋体"/>
          <w:b/>
          <w:bCs/>
          <w:color w:val="000000"/>
          <w:spacing w:val="8"/>
          <w:sz w:val="44"/>
          <w:szCs w:val="44"/>
        </w:rPr>
        <w:sectPr>
          <w:pgSz w:w="11906" w:h="16838"/>
          <w:pgMar w:top="1134" w:right="1417" w:bottom="1134" w:left="1417" w:header="851" w:footer="992" w:gutter="0"/>
          <w:cols w:space="0" w:num="1"/>
          <w:docGrid w:type="lines" w:linePitch="312" w:charSpace="0"/>
        </w:sectPr>
      </w:pPr>
    </w:p>
    <w:p w14:paraId="411ED95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公文小标宋" w:hAnsi="方正公文小标宋" w:eastAsia="方正公文小标宋" w:cs="方正公文小标宋"/>
          <w:b w:val="0"/>
          <w:bCs w:val="0"/>
          <w:sz w:val="36"/>
          <w:szCs w:val="36"/>
        </w:rPr>
      </w:pPr>
      <w:r>
        <w:rPr>
          <w:rFonts w:hint="eastAsia" w:ascii="方正公文小标宋" w:hAnsi="方正公文小标宋" w:eastAsia="方正公文小标宋" w:cs="方正公文小标宋"/>
          <w:b w:val="0"/>
          <w:bCs w:val="0"/>
          <w:sz w:val="36"/>
          <w:szCs w:val="36"/>
        </w:rPr>
        <w:t>《同意报考证明》填写说明</w:t>
      </w:r>
    </w:p>
    <w:p w14:paraId="77777B7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仿宋_GB2312" w:hAnsi="仿宋_GB2312" w:eastAsia="仿宋_GB2312" w:cs="仿宋_GB2312"/>
          <w:sz w:val="28"/>
          <w:szCs w:val="28"/>
        </w:rPr>
      </w:pPr>
    </w:p>
    <w:p w14:paraId="1352E968">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《同意报考证明》中的基本信息由考生据实填写，“工作单位”、“主管部门”、“组织人社部门”意见栏，按以下要求出具意见并盖章：</w:t>
      </w:r>
    </w:p>
    <w:p w14:paraId="4D87F0F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一、公务员身份</w:t>
      </w:r>
    </w:p>
    <w:p w14:paraId="0735728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1.市级及以上部门公务员，由现工作单位出具意见并盖章；</w:t>
      </w:r>
    </w:p>
    <w:p w14:paraId="3B3BF08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2.区（县、县级市）级部门公务员，由现工作单位和组织部门同时出具意见并盖章。</w:t>
      </w:r>
    </w:p>
    <w:p w14:paraId="0F90C5C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二、参公人员身份</w:t>
      </w:r>
    </w:p>
    <w:p w14:paraId="13541FB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3.属于市级及以上党委、政府直属事业单位，且整建制参公管理的，由现工作单位出具意见并盖章；属于市级及以上部门下属参公单位的，由现工作单位和主管部门同时出具意见并盖章。</w:t>
      </w:r>
    </w:p>
    <w:p w14:paraId="42BABD1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属于区（县、县级市）级党委、政府直属事业单位，且整建制参公管理的，由现工作单位和组织部门同时出具意见并盖章；属于区（县、县级市）级部门下属参公单位的，由现工作单位、主管部门、组织部门共同出具意见并盖章。</w:t>
      </w:r>
    </w:p>
    <w:p w14:paraId="73A729A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三、事业单位工作人员身份</w:t>
      </w:r>
    </w:p>
    <w:p w14:paraId="6E31A3C0">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5.市级及以上党委、政府直属事业单位工作人员，由现工作单位出具意见并盖章；市级及以上部门下属事业单位工作人员，由现工作单位和主管部门同时出具意见并盖章。</w:t>
      </w:r>
    </w:p>
    <w:p w14:paraId="05EE679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区（县、县级市）党委、政府直属事业单位工作人员，由现工作单位、事业单位人事综合管理部门（即，组织部门或人社部门）出具意见并盖章；区（县、县级市）级部门下属事业单位工作人员，由现工作单位、主管部门、事业单位人事综合管理部门共同出具意见并盖章。</w:t>
      </w:r>
    </w:p>
    <w:p w14:paraId="73F83AE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7.纳入编制实名制管理和编制备案制管理的开发区所属事业单位工作人员，由现工作单位、主管部门、事业单位人事综合管理部门共同出具意见并盖章。</w:t>
      </w:r>
    </w:p>
    <w:p w14:paraId="5F7FA57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rPr>
        <w:t>四、特岗教师</w:t>
      </w:r>
      <w:r>
        <w:rPr>
          <w:rFonts w:hint="eastAsia" w:ascii="黑体" w:hAnsi="黑体" w:eastAsia="黑体" w:cs="黑体"/>
          <w:sz w:val="28"/>
          <w:szCs w:val="28"/>
          <w:lang w:eastAsia="zh-CN"/>
        </w:rPr>
        <w:t>、“</w:t>
      </w:r>
      <w:r>
        <w:rPr>
          <w:rFonts w:hint="eastAsia" w:ascii="黑体" w:hAnsi="黑体" w:eastAsia="黑体" w:cs="黑体"/>
          <w:sz w:val="28"/>
          <w:szCs w:val="28"/>
          <w:lang w:val="en-US" w:eastAsia="zh-CN"/>
        </w:rPr>
        <w:t>三支一扶”人员</w:t>
      </w:r>
    </w:p>
    <w:p w14:paraId="5C95CCB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特岗教师无论入编前和入编后，均由现</w:t>
      </w: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val="en-US" w:eastAsia="zh-CN"/>
        </w:rPr>
        <w:t>学校</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教育部门、人社部门共同出具意见并盖章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“三支一扶”人员无论入编前和入编后，均由</w:t>
      </w:r>
      <w:r>
        <w:rPr>
          <w:rFonts w:hint="eastAsia" w:ascii="仿宋_GB2312" w:hAnsi="仿宋_GB2312" w:eastAsia="仿宋_GB2312" w:cs="仿宋_GB2312"/>
          <w:sz w:val="28"/>
          <w:szCs w:val="28"/>
        </w:rPr>
        <w:t>现工作单位、主管部门、</w:t>
      </w:r>
      <w:r>
        <w:rPr>
          <w:rFonts w:hint="eastAsia" w:ascii="仿宋_GB2312" w:hAnsi="仿宋_GB2312" w:eastAsia="仿宋_GB2312" w:cs="仿宋_GB2312"/>
          <w:sz w:val="28"/>
          <w:szCs w:val="28"/>
          <w:lang w:val="en-US" w:eastAsia="zh-CN"/>
        </w:rPr>
        <w:t>人社部门</w:t>
      </w:r>
      <w:r>
        <w:rPr>
          <w:rFonts w:hint="eastAsia" w:ascii="仿宋_GB2312" w:hAnsi="仿宋_GB2312" w:eastAsia="仿宋_GB2312" w:cs="仿宋_GB2312"/>
          <w:sz w:val="28"/>
          <w:szCs w:val="28"/>
        </w:rPr>
        <w:t>共同出具意见并盖章。</w:t>
      </w:r>
    </w:p>
    <w:sectPr>
      <w:pgSz w:w="11906" w:h="16838"/>
      <w:pgMar w:top="1701" w:right="1531" w:bottom="1531"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方正公文小标宋">
    <w:panose1 w:val="02000500000000000000"/>
    <w:charset w:val="86"/>
    <w:family w:val="auto"/>
    <w:pitch w:val="default"/>
    <w:sig w:usb0="A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FiNzk3ZjMxNjZhZjk4NTFiNGU3ODFlYTg4ZDI1YzUifQ=="/>
  </w:docVars>
  <w:rsids>
    <w:rsidRoot w:val="66A814F2"/>
    <w:rsid w:val="00041F4B"/>
    <w:rsid w:val="00045BDF"/>
    <w:rsid w:val="000A1F5F"/>
    <w:rsid w:val="000A7527"/>
    <w:rsid w:val="000E1FFF"/>
    <w:rsid w:val="00162EF6"/>
    <w:rsid w:val="00373511"/>
    <w:rsid w:val="003B66C2"/>
    <w:rsid w:val="00425DA5"/>
    <w:rsid w:val="004A6618"/>
    <w:rsid w:val="0058373E"/>
    <w:rsid w:val="00594403"/>
    <w:rsid w:val="005B5B01"/>
    <w:rsid w:val="0060133A"/>
    <w:rsid w:val="00673F6F"/>
    <w:rsid w:val="00960191"/>
    <w:rsid w:val="00AE2652"/>
    <w:rsid w:val="00C356DE"/>
    <w:rsid w:val="00CD00E5"/>
    <w:rsid w:val="00E22133"/>
    <w:rsid w:val="00E605DE"/>
    <w:rsid w:val="00EF36E2"/>
    <w:rsid w:val="00FB1EF1"/>
    <w:rsid w:val="31BB1A04"/>
    <w:rsid w:val="4CD071D6"/>
    <w:rsid w:val="557F719E"/>
    <w:rsid w:val="66A814F2"/>
    <w:rsid w:val="6DC03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1116</Words>
  <Characters>1141</Characters>
  <Lines>10</Lines>
  <Paragraphs>2</Paragraphs>
  <TotalTime>0</TotalTime>
  <ScaleCrop>false</ScaleCrop>
  <LinksUpToDate>false</LinksUpToDate>
  <CharactersWithSpaces>1432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2024-04-30T01:20:00Z</dcterms:created>
  <dc:creator>SaiL丶</dc:creator>
  <cp:lastModifiedBy>塘上月</cp:lastModifiedBy>
  <cp:lastPrinted>2024-04-30T03:15:00Z</cp:lastPrinted>
  <dcterms:modified xsi:type="dcterms:W3CDTF">2025-10-28T09:41:36Z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B3FA1FCD5BE342F8B848B293F59E9CAB_11</vt:lpwstr>
  </property>
  <property fmtid="{D5CDD505-2E9C-101B-9397-08002B2CF9AE}" pid="4" name="KSOTemplateDocerSaveRecord">
    <vt:lpwstr>eyJoZGlkIjoiNGI0MjhjN2VlMTg0ZmVjYzk1ODA5Y2FlMjQ5YWJkNDkiLCJ1c2VySWQiOiIyNDkzNzI4OTIifQ==</vt:lpwstr>
  </property>
</Properties>
</file>