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F426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14:paraId="3DDA3869">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武汉东湖新技术开发区2025年度面向社会公开招聘</w:t>
      </w:r>
    </w:p>
    <w:p w14:paraId="4DB10A01">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社区干事资格复审材料目录（01岗）</w:t>
      </w:r>
    </w:p>
    <w:p w14:paraId="789EFDE0">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default" w:ascii="Times New Roman" w:hAnsi="Times New Roman" w:eastAsia="仿宋" w:cs="Times New Roman"/>
          <w:kern w:val="2"/>
          <w:sz w:val="36"/>
          <w:szCs w:val="36"/>
          <w:lang w:val="en-US" w:eastAsia="zh-CN" w:bidi="ar-SA"/>
        </w:rPr>
      </w:pPr>
    </w:p>
    <w:p w14:paraId="23AA4B78">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参加资格复审的考生须携带以下材料的原件及复印件各一份按时参审：</w:t>
      </w:r>
    </w:p>
    <w:p w14:paraId="04679D6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1.本人有效期内的二代身份证（或有效期内的临时身份证原件）；</w:t>
      </w:r>
    </w:p>
    <w:p w14:paraId="3BD146D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2.符合岗位学历要求的毕业证、学位证</w:t>
      </w:r>
      <w:r>
        <w:rPr>
          <w:rFonts w:hint="default" w:ascii="Times New Roman" w:hAnsi="Times New Roman" w:eastAsia="仿宋_GB2312" w:cs="Times New Roman"/>
          <w:kern w:val="2"/>
          <w:sz w:val="32"/>
          <w:szCs w:val="32"/>
          <w:highlight w:val="none"/>
          <w:lang w:val="en-US" w:eastAsia="zh-CN" w:bidi="ar-SA"/>
        </w:rPr>
        <w:t>（大学本科应届毕业生（指2025年1月1日-2025年12月31日期间毕业）可暂不</w:t>
      </w:r>
      <w:bookmarkStart w:id="0" w:name="_GoBack"/>
      <w:bookmarkEnd w:id="0"/>
      <w:r>
        <w:rPr>
          <w:rFonts w:hint="default" w:ascii="Times New Roman" w:hAnsi="Times New Roman" w:eastAsia="仿宋_GB2312" w:cs="Times New Roman"/>
          <w:kern w:val="2"/>
          <w:sz w:val="32"/>
          <w:szCs w:val="32"/>
          <w:highlight w:val="none"/>
          <w:lang w:val="en-US" w:eastAsia="zh-CN" w:bidi="ar-SA"/>
        </w:rPr>
        <w:t>提供，但需提供学校或学院盖章的《就业推荐表》及考生承诺书（现场签署））；</w:t>
      </w:r>
    </w:p>
    <w:p w14:paraId="2B436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3.有效期内的《教育部学历证书电子注册备案表》（应届毕业生提供《教育部学籍在线验证报告》）（登录学信网查询后自行下载打印），留学回国人员需提供教育部出具的《国外学历学位认证书》；</w:t>
      </w:r>
    </w:p>
    <w:p w14:paraId="560027C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4.在武汉东湖新技术开发区有固定住所：</w:t>
      </w:r>
    </w:p>
    <w:p w14:paraId="3C1812D0">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（1）须提供户名为本人、配偶、子女或父母的房产证或购房合同；或（2）须提供东湖高新区租房协议。</w:t>
      </w:r>
    </w:p>
    <w:p w14:paraId="4847D4DB">
      <w:pPr>
        <w:keepNext w:val="0"/>
        <w:keepLines w:val="0"/>
        <w:pageBreakBefore w:val="0"/>
        <w:widowControl w:val="0"/>
        <w:kinsoku/>
        <w:wordWrap w:val="0"/>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注：1.房产证或购房合同业主、租房协议的承租方为考生配偶、子女或父母的，另需提供考生与房屋业主（或承租方）的关系证明等相关佐证材料；2.持有房产却无房产证或购房合同的，须出示房产所在街道开具的房屋所有权证明）；</w:t>
      </w:r>
    </w:p>
    <w:p w14:paraId="2ACCEBE9">
      <w:pPr>
        <w:pStyle w:val="5"/>
        <w:keepNext w:val="0"/>
        <w:keepLines w:val="0"/>
        <w:pageBreakBefore w:val="0"/>
        <w:widowControl w:val="0"/>
        <w:numPr>
          <w:ilvl w:val="0"/>
          <w:numId w:val="0"/>
        </w:numPr>
        <w:kinsoku/>
        <w:overflowPunct/>
        <w:topLinePunct w:val="0"/>
        <w:autoSpaceDE/>
        <w:autoSpaceDN/>
        <w:bidi w:val="0"/>
        <w:adjustRightInd/>
        <w:snapToGrid/>
        <w:spacing w:beforeLines="0" w:after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5.2张两寸近期彩色登记照片（不限底色）；</w:t>
      </w:r>
    </w:p>
    <w:p w14:paraId="7B929621">
      <w:pPr>
        <w:pStyle w:val="5"/>
        <w:keepNext w:val="0"/>
        <w:keepLines w:val="0"/>
        <w:pageBreakBefore w:val="0"/>
        <w:widowControl w:val="0"/>
        <w:numPr>
          <w:ilvl w:val="0"/>
          <w:numId w:val="0"/>
        </w:numPr>
        <w:kinsoku/>
        <w:overflowPunct/>
        <w:topLinePunct w:val="0"/>
        <w:autoSpaceDE/>
        <w:autoSpaceDN/>
        <w:bidi w:val="0"/>
        <w:adjustRightInd/>
        <w:snapToGrid/>
        <w:spacing w:beforeLines="0" w:afterLines="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6.中级及以上社会工作师职业水平证书（若申请笔试加分）。</w:t>
      </w:r>
    </w:p>
    <w:p w14:paraId="038CBA1C">
      <w:pP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br w:type="page"/>
      </w:r>
    </w:p>
    <w:p w14:paraId="3AB52D00">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武汉东湖新技术开发区2025年度面向社会公开招聘</w:t>
      </w:r>
    </w:p>
    <w:p w14:paraId="26388A53">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Times New Roman" w:hAnsi="Times New Roman" w:eastAsia="仿宋"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社区干事资格复审材料目录（02岗）</w:t>
      </w:r>
    </w:p>
    <w:p w14:paraId="27A416F4">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highlight w:val="none"/>
        </w:rPr>
      </w:pPr>
    </w:p>
    <w:p w14:paraId="451FD63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参加</w:t>
      </w:r>
      <w:r>
        <w:rPr>
          <w:rFonts w:hint="default" w:ascii="Times New Roman" w:hAnsi="Times New Roman" w:eastAsia="仿宋_GB2312" w:cs="Times New Roman"/>
          <w:color w:val="auto"/>
          <w:sz w:val="32"/>
          <w:szCs w:val="32"/>
          <w:highlight w:val="none"/>
          <w:lang w:eastAsia="zh-CN"/>
        </w:rPr>
        <w:t>资格复审</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考生</w:t>
      </w:r>
      <w:r>
        <w:rPr>
          <w:rFonts w:hint="default" w:ascii="Times New Roman" w:hAnsi="Times New Roman" w:eastAsia="仿宋_GB2312" w:cs="Times New Roman"/>
          <w:color w:val="auto"/>
          <w:sz w:val="32"/>
          <w:szCs w:val="32"/>
          <w:highlight w:val="none"/>
        </w:rPr>
        <w:t>须携带以下材料的原件及复印件各一份</w:t>
      </w:r>
      <w:r>
        <w:rPr>
          <w:rFonts w:hint="default" w:ascii="Times New Roman" w:hAnsi="Times New Roman" w:eastAsia="仿宋_GB2312" w:cs="Times New Roman"/>
          <w:color w:val="auto"/>
          <w:sz w:val="32"/>
          <w:szCs w:val="32"/>
          <w:highlight w:val="none"/>
          <w:lang w:eastAsia="zh-CN"/>
        </w:rPr>
        <w:t>按时</w:t>
      </w:r>
      <w:r>
        <w:rPr>
          <w:rFonts w:hint="default" w:ascii="Times New Roman" w:hAnsi="Times New Roman" w:eastAsia="仿宋_GB2312" w:cs="Times New Roman"/>
          <w:color w:val="auto"/>
          <w:sz w:val="32"/>
          <w:szCs w:val="32"/>
          <w:highlight w:val="none"/>
        </w:rPr>
        <w:t>参审：</w:t>
      </w:r>
    </w:p>
    <w:p w14:paraId="7DA818B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1.本人有效期内的二代身份证（或有效期内的临时身份证原件）；</w:t>
      </w:r>
    </w:p>
    <w:p w14:paraId="1EC8ABC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2.高中毕业证（如有更高学历，须提供毕业证、学位证）；</w:t>
      </w:r>
    </w:p>
    <w:p w14:paraId="59CFA89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kern w:val="2"/>
          <w:sz w:val="32"/>
          <w:szCs w:val="32"/>
          <w:lang w:val="en-US" w:eastAsia="zh-CN" w:bidi="ar-SA"/>
        </w:rPr>
        <w:t>如高中以上学历，需提供</w:t>
      </w:r>
      <w:r>
        <w:rPr>
          <w:rFonts w:hint="default" w:ascii="Times New Roman" w:hAnsi="Times New Roman" w:eastAsia="仿宋_GB2312" w:cs="Times New Roman"/>
          <w:color w:val="auto"/>
          <w:sz w:val="32"/>
          <w:szCs w:val="32"/>
          <w:highlight w:val="none"/>
        </w:rPr>
        <w:t>《教育部学历证书电子注册备案表》或《中国高等教育学位在线验证报告》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留学回国人员需提供教育部出具的《国外学历学位认证书》</w:t>
      </w:r>
      <w:r>
        <w:rPr>
          <w:rFonts w:hint="default" w:ascii="Times New Roman" w:hAnsi="Times New Roman" w:eastAsia="仿宋_GB2312" w:cs="Times New Roman"/>
          <w:color w:val="auto"/>
          <w:sz w:val="32"/>
          <w:szCs w:val="32"/>
          <w:highlight w:val="none"/>
          <w:lang w:eastAsia="zh-CN"/>
        </w:rPr>
        <w:t>；</w:t>
      </w:r>
    </w:p>
    <w:p w14:paraId="268CDDFD">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highlight w:val="none"/>
          <w:lang w:val="en-US" w:eastAsia="zh-CN" w:bidi="ar-SA"/>
        </w:rPr>
        <w:t>退役证或优待证</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color w:val="auto"/>
          <w:sz w:val="32"/>
          <w:szCs w:val="32"/>
          <w:highlight w:val="none"/>
          <w:lang w:val="en-US" w:eastAsia="zh-CN"/>
        </w:rPr>
        <w:t xml:space="preserve">          </w:t>
      </w:r>
    </w:p>
    <w:p w14:paraId="040D8F19">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kern w:val="2"/>
          <w:sz w:val="32"/>
          <w:szCs w:val="32"/>
          <w:lang w:val="en-US" w:eastAsia="zh-CN" w:bidi="ar-SA"/>
        </w:rPr>
        <w:t>在武汉东湖新技术开发区有固定住所：</w:t>
      </w:r>
    </w:p>
    <w:p w14:paraId="600D2EB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（1）须提供户名为本人、配偶、子女或父母的房产证或购房合同；或（2）须提供东湖高新区租房协议。</w:t>
      </w:r>
    </w:p>
    <w:p w14:paraId="694E92C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注：1.房产证或购房合同业主、租房协议的承租方为考生配偶、子女或父母的，另需提供考生与房屋业主（或承租方）的关系证明等相关佐证材料；2.持有房产却无房产证或购房合同的，须出示房产所在街道开具的房屋所有权证明）；</w:t>
      </w:r>
    </w:p>
    <w:p w14:paraId="07973CB9">
      <w:pPr>
        <w:pStyle w:val="5"/>
        <w:keepNext w:val="0"/>
        <w:keepLines w:val="0"/>
        <w:pageBreakBefore w:val="0"/>
        <w:widowControl w:val="0"/>
        <w:numPr>
          <w:ilvl w:val="0"/>
          <w:numId w:val="0"/>
        </w:numPr>
        <w:kinsoku/>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6.2张两寸近期彩色登记照片（不限底色）；</w:t>
      </w:r>
    </w:p>
    <w:p w14:paraId="45109E95">
      <w:pPr>
        <w:pStyle w:val="5"/>
        <w:keepNext w:val="0"/>
        <w:keepLines w:val="0"/>
        <w:pageBreakBefore w:val="0"/>
        <w:widowControl w:val="0"/>
        <w:numPr>
          <w:ilvl w:val="0"/>
          <w:numId w:val="0"/>
        </w:numPr>
        <w:kinsoku/>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7.中级及以上社会工作师职业水平证书（若申请笔试加分）。</w:t>
      </w:r>
    </w:p>
    <w:p w14:paraId="6DB2A8F2"/>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B73A9"/>
    <w:rsid w:val="079B73A9"/>
    <w:rsid w:val="500E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正文（缩进）"/>
    <w:basedOn w:val="1"/>
    <w:qFormat/>
    <w:uiPriority w:val="0"/>
    <w:pPr>
      <w:spacing w:beforeLines="50" w:afterLines="50"/>
      <w:ind w:firstLine="480" w:firstLineChars="200"/>
    </w:pPr>
    <w:rPr>
      <w:rFonts w:ascii="Times New Roman" w:hAnsi="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909</Words>
  <Characters>945</Characters>
  <Lines>0</Lines>
  <Paragraphs>0</Paragraphs>
  <TotalTime>0</TotalTime>
  <ScaleCrop>false</ScaleCrop>
  <LinksUpToDate>false</LinksUpToDate>
  <CharactersWithSpaces>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2025-02-25T09:37:00Z</dcterms:created>
  <dc:creator>笑</dc:creator>
  <cp:lastModifiedBy>笑</cp:lastModifiedBy>
  <dcterms:modified xsi:type="dcterms:W3CDTF">2025-02-25T09:41:42Z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076BA0A1CF2E47828BB15C7464F56DB7_11</vt:lpwstr>
  </property>
  <property fmtid="{D5CDD505-2E9C-101B-9397-08002B2CF9AE}" pid="4" name="KSOTemplateDocerSaveRecord">
    <vt:lpwstr>eyJoZGlkIjoiNGIwM2RiZDk3ZGRhZjBkOTE2MTEyYTk0Y2FmMDhlOGEiLCJ1c2VySWQiOiIxMTUzODU0NTg0In0=</vt:lpwstr>
  </property>
</Properties>
</file>