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tbl>
      <w:tblPr>
        <w:tblStyle w:val="5"/>
        <w:tblW w:w="93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091"/>
        <w:gridCol w:w="276"/>
        <w:gridCol w:w="643"/>
        <w:gridCol w:w="919"/>
        <w:gridCol w:w="657"/>
        <w:gridCol w:w="321"/>
        <w:gridCol w:w="799"/>
        <w:gridCol w:w="1058"/>
        <w:gridCol w:w="989"/>
        <w:gridCol w:w="286"/>
        <w:gridCol w:w="14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9330" w:type="dxa"/>
            <w:gridSpan w:val="12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方正小标宋简体" w:asciiTheme="majorEastAsia" w:hAnsiTheme="majorEastAsia" w:eastAsiaTheme="majorEastAsia"/>
                <w:color w:val="000000"/>
                <w:sz w:val="44"/>
                <w:szCs w:val="44"/>
              </w:rPr>
            </w:pPr>
            <w:r>
              <w:rPr>
                <w:rFonts w:hint="eastAsia" w:cs="方正小标宋简体" w:asciiTheme="majorEastAsia" w:hAnsiTheme="majorEastAsia" w:eastAsiaTheme="majorEastAsia"/>
                <w:b/>
                <w:bCs/>
                <w:color w:val="000000"/>
                <w:sz w:val="40"/>
                <w:szCs w:val="40"/>
              </w:rPr>
              <w:t>随州市公安局</w:t>
            </w:r>
            <w:r>
              <w:rPr>
                <w:rFonts w:hint="eastAsia" w:cs="方正小标宋简体" w:asciiTheme="majorEastAsia" w:hAnsiTheme="majorEastAsia" w:eastAsiaTheme="majorEastAsia"/>
                <w:b/>
                <w:bCs/>
                <w:color w:val="000000"/>
                <w:sz w:val="40"/>
                <w:szCs w:val="40"/>
                <w:lang w:eastAsia="zh-CN"/>
              </w:rPr>
              <w:t>招聘</w:t>
            </w:r>
            <w:bookmarkStart w:id="0" w:name="_GoBack"/>
            <w:bookmarkEnd w:id="0"/>
            <w:r>
              <w:rPr>
                <w:rFonts w:hint="eastAsia" w:cs="方正小标宋简体" w:asciiTheme="majorEastAsia" w:hAnsiTheme="majorEastAsia" w:eastAsiaTheme="majorEastAsia"/>
                <w:b/>
                <w:bCs/>
                <w:color w:val="000000"/>
                <w:sz w:val="40"/>
                <w:szCs w:val="40"/>
              </w:rPr>
              <w:t>看护辅警报名表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(岁)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电子照片导入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（白底或蓝底证件照）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     岁)</w:t>
            </w:r>
          </w:p>
        </w:tc>
        <w:tc>
          <w:tcPr>
            <w:tcW w:w="17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现居住地（需具体到街道门牌号）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从事工作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简历</w:t>
            </w: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所在单位（学校）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身份（职务）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奖惩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所获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证书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要社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会关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姐妹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  <w:jc w:val="center"/>
        </w:trPr>
        <w:tc>
          <w:tcPr>
            <w:tcW w:w="93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080" w:firstLineChars="110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诚  信  承  诺  书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我已仔细阅读本次招聘《公告》《招聘岗位计划表》的全部内容，对照自身情况，符合报考条件。在此，我郑重承诺：本人所提供的个人信息、证明资料、证件及报名表所填写内容等均真实、准确、有效，并自觉遵守招聘工作的各项规定，诚实守信，严守纪律，认真履行报考人员的义务。对因提供有关信息、证明材料、证件及报名表填写内容不实，或违反有关纪律规定所造成的后果，本人自愿承担相应责任。</w:t>
            </w:r>
          </w:p>
          <w:p>
            <w:pPr>
              <w:ind w:firstLine="2420" w:firstLineChars="1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本人签名(捺印)：                                                  </w:t>
            </w:r>
          </w:p>
          <w:p>
            <w:pPr>
              <w:ind w:firstLine="2420" w:firstLineChars="1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审查人签字：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体能测试成绩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笔试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成绩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面试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考察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政审人员签名：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4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（盖章）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年  月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4MjVkMTZkNTQ2OTllOGQwNjNiNDcwMDJlMGY0NzAifQ=="/>
    <w:docVar w:name="KSO_WPS_MARK_KEY" w:val="033f3eb2-35b7-47f6-8c2b-66eb8133a39d"/>
  </w:docVars>
  <w:rsids>
    <w:rsidRoot w:val="242E7507"/>
    <w:rsid w:val="004E61B1"/>
    <w:rsid w:val="00B01C89"/>
    <w:rsid w:val="00CC79CA"/>
    <w:rsid w:val="073D5AA3"/>
    <w:rsid w:val="0CBE446A"/>
    <w:rsid w:val="11FA2583"/>
    <w:rsid w:val="242E7507"/>
    <w:rsid w:val="3BFA4E20"/>
    <w:rsid w:val="3EFA7C03"/>
    <w:rsid w:val="4024246B"/>
    <w:rsid w:val="4B4A5CD6"/>
    <w:rsid w:val="510E4CBB"/>
    <w:rsid w:val="588C396B"/>
    <w:rsid w:val="667B515B"/>
    <w:rsid w:val="6B106174"/>
    <w:rsid w:val="751011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2022-09-22T03:40:00Z</dcterms:created>
  <dc:creator>Swag</dc:creator>
  <cp:lastModifiedBy>Administrator</cp:lastModifiedBy>
  <cp:lastPrinted>2024-08-30T07:49:00Z</cp:lastPrinted>
  <dcterms:modified xsi:type="dcterms:W3CDTF">2024-09-12T09:32:47Z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A1A3A15B88AF46F58EE7D65357E2F4C3_13</vt:lpwstr>
  </property>
</Properties>
</file>