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考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生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承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诺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ascii="仿宋_GB2312" w:eastAsia="仿宋_GB2312"/>
          <w:sz w:val="32"/>
          <w:szCs w:val="32"/>
        </w:rPr>
        <w:t xml:space="preserve"> 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 xml:space="preserve">)       </w:t>
      </w:r>
      <w:r>
        <w:rPr>
          <w:rFonts w:hint="eastAsia" w:ascii="仿宋_GB2312" w:eastAsia="仿宋_GB2312"/>
          <w:sz w:val="32"/>
          <w:szCs w:val="32"/>
        </w:rPr>
        <w:t>，男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女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湖北省基层医疗卫生专业技术人员专项公开招聘考试武汉经开区（汉南区）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（报考岗位全称）</w:t>
      </w:r>
      <w:r>
        <w:rPr>
          <w:rFonts w:ascii="仿宋_GB2312" w:eastAsia="仿宋_GB2312"/>
          <w:sz w:val="32"/>
          <w:szCs w:val="32"/>
        </w:rPr>
        <w:t>XXXXXXXXXX,</w:t>
      </w:r>
      <w:bookmarkStart w:id="0" w:name="_GoBack"/>
      <w:bookmarkEnd w:id="0"/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岗位代码</w:t>
      </w:r>
      <w:r>
        <w:rPr>
          <w:rFonts w:ascii="仿宋_GB2312" w:eastAsia="仿宋_GB2312"/>
          <w:sz w:val="32"/>
          <w:szCs w:val="32"/>
        </w:rPr>
        <w:t xml:space="preserve"> XXXXX  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。参加资格复审时，所提供资料真实、准确、无误。如本人提供虚假资料或所提供资料无效，所造成后果由本人承担。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承诺人：（手写签名，按手印）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I3MTRhYTM3ZDg5OTVjMTlkZTU2Yjc1MmZlZTRjNjMifQ=="/>
  </w:docVars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1E43EE9"/>
    <w:rsid w:val="020F187F"/>
    <w:rsid w:val="0F8D28BA"/>
    <w:rsid w:val="1B396568"/>
    <w:rsid w:val="1E3D08B1"/>
    <w:rsid w:val="31D2634F"/>
    <w:rsid w:val="420E5A41"/>
    <w:rsid w:val="423771D4"/>
    <w:rsid w:val="473D3E13"/>
    <w:rsid w:val="53AB6CD4"/>
    <w:rsid w:val="59DB3743"/>
    <w:rsid w:val="65041C49"/>
    <w:rsid w:val="6DC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151</Words>
  <Characters>168</Characters>
  <Lines>0</Lines>
  <Paragraphs>0</Paragraphs>
  <TotalTime>24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Admin</cp:lastModifiedBy>
  <cp:lastPrinted>2020-08-19T03:31:00Z</cp:lastPrinted>
  <dcterms:modified xsi:type="dcterms:W3CDTF">2022-10-17T02:22:19Z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E09A263375E24C3D94E136E3D879E2B3</vt:lpwstr>
  </property>
</Properties>
</file>