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附件5</w:t>
      </w:r>
    </w:p>
    <w:p>
      <w:pPr>
        <w:jc w:val="center"/>
        <w:rPr>
          <w:rFonts w:ascii="仿宋" w:hAnsi="仿宋" w:eastAsia="仿宋" w:cs="宋体"/>
          <w:b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健康情况声明书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本人已知晓并理解、遵守中小学教师资格考试（湖北考区）关于考生个人健康要求和新冠肺炎疫情防控相关管理规定，并做如下声明：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考试过程中如出现咳嗽、发热等身体不适情况，我愿自行放弃考试或遵守考试工作人员安排到指定区域考试。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本人保证以上声明信息真实、准确、完整，并知悉我将承担瞒报的法律后果及责任。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声明人（签字）：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日         期：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  系  电 话：</w:t>
      </w:r>
    </w:p>
    <w:p>
      <w:pPr>
        <w:spacing w:line="720" w:lineRule="auto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体温自我监测登记表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3146"/>
        <w:gridCol w:w="2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年     月     日</w:t>
            </w:r>
          </w:p>
        </w:tc>
        <w:tc>
          <w:tcPr>
            <w:tcW w:w="2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5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考前14天是否前往过新冠肺炎中、高风险地区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是否已接种新冠病毒疫苗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□是    □否</w:t>
            </w:r>
          </w:p>
        </w:tc>
      </w:tr>
    </w:tbl>
    <w:p>
      <w:r>
        <w:rPr>
          <w:rFonts w:hint="eastAsia" w:ascii="仿宋" w:hAnsi="仿宋" w:eastAsia="仿宋"/>
          <w:sz w:val="30"/>
          <w:szCs w:val="30"/>
        </w:rPr>
        <w:t>注：考试当天考点入场检查时需上交本表。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D3829"/>
    <w:rsid w:val="052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2022-05-01T11:46:00Z</dcterms:created>
  <dc:creator>我一直都在</dc:creator>
  <cp:lastModifiedBy>我一直都在</cp:lastModifiedBy>
  <dcterms:modified xsi:type="dcterms:W3CDTF">2022-05-01T11:46:39Z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1406A0D72BC949E090D04C131EBE0A88</vt:lpwstr>
  </property>
</Properties>
</file>