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附件2</w:t>
      </w:r>
    </w:p>
    <w:p>
      <w:pPr>
        <w:tabs>
          <w:tab w:val="left" w:pos="660"/>
        </w:tabs>
        <w:spacing w:line="600" w:lineRule="exact"/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tabs>
          <w:tab w:val="left" w:pos="660"/>
        </w:tabs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44"/>
          <w:szCs w:val="44"/>
        </w:rPr>
        <w:t>武汉市东湖生态旅游风景区2021年公开招聘人事代理制教师面试考生须知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1、考生须认真阅读并严格遵守本须知。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考生</w:t>
      </w:r>
      <w:r>
        <w:rPr>
          <w:rFonts w:hint="eastAsia" w:ascii="仿宋_GB2312"/>
          <w:color w:val="auto"/>
          <w:sz w:val="32"/>
          <w:szCs w:val="32"/>
          <w:lang w:eastAsia="zh-CN"/>
        </w:rPr>
        <w:t>应合理安排行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程，携带本人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身份证原件、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通知书及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《考生健康声明及安全考试承诺书》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当天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7:10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抵达考点报到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当天上午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7:40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到达考点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考生，将</w:t>
      </w:r>
      <w:r>
        <w:rPr>
          <w:rFonts w:hint="eastAsia" w:ascii="仿宋_GB2312" w:eastAsia="仿宋_GB2312"/>
          <w:color w:val="auto"/>
          <w:sz w:val="32"/>
          <w:szCs w:val="32"/>
        </w:rPr>
        <w:t>视为自动放弃。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考生须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自备并佩戴口罩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做好个人防护工作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考务人员进行核验身份信息时，考生需摘下口罩。考试过程中，考生可以自主决定是否继续佩戴口罩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面试期间采取入闱封闭的办法进行管理。除规定的用品外，不得携带电子记事本类、手机、录音笔等任何储存、通讯等电子设备进入候考室，已带入的要按考务工作人员的要求关闭电源放在指定位置集中保管。否则，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考生存放个人物品后，须提交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有效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身份证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原件、面试通知书</w:t>
      </w:r>
      <w:r>
        <w:rPr>
          <w:rFonts w:hint="eastAsia" w:ascii="仿宋_GB2312"/>
          <w:color w:val="auto"/>
          <w:sz w:val="32"/>
          <w:szCs w:val="32"/>
          <w:lang w:eastAsia="zh-CN"/>
        </w:rPr>
        <w:t>及《承诺书》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考场内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、考生按抽签顺序由工作人员引导进入面试室。面试期间，只允许说出抽签顺序号，严禁透露任何能证明个人身份的信息，否则按违规处理，取消面试资格。面试后，不得将任何资料带离考场。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仿宋_GB2312" w:cs="仿宋_GB2312"/>
          <w:strike w:val="0"/>
          <w:dstrike w:val="0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</w:rPr>
        <w:t>过程中，考生要把握好时间。</w:t>
      </w:r>
      <w:bookmarkStart w:id="0" w:name="_GoBack"/>
      <w:bookmarkEnd w:id="0"/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</w:rPr>
        <w:t>如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hAnsi="仿宋_GB2312" w:cs="仿宋_GB2312"/>
          <w:strike w:val="0"/>
          <w:dstrike w:val="0"/>
          <w:color w:val="auto"/>
          <w:sz w:val="32"/>
          <w:szCs w:val="32"/>
        </w:rPr>
        <w:t>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、面试成绩宣布后，考生应在成绩通知单上签名确认并交还监督员。面试结束后，考生应迅速离开考场，不得在考场附近停留议论，不得以任何方式向考场内考生泄露考题。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12、凡隐瞒或谎报旅居史、接触史、健康状况等疫情防控重点信息，不配合工作人员进行防疫检测、询问、排查、送诊等造成严重后果的，按照疫情防控相关规定严肃处理。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531" w:right="1474" w:bottom="1531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D95D5D"/>
    <w:rsid w:val="004644F1"/>
    <w:rsid w:val="008E0761"/>
    <w:rsid w:val="00C017F4"/>
    <w:rsid w:val="07DD1267"/>
    <w:rsid w:val="0DD95D5D"/>
    <w:rsid w:val="1C1414FA"/>
    <w:rsid w:val="1F8725AB"/>
    <w:rsid w:val="27756B70"/>
    <w:rsid w:val="27F62921"/>
    <w:rsid w:val="286F7658"/>
    <w:rsid w:val="2C4204A6"/>
    <w:rsid w:val="2D4A6854"/>
    <w:rsid w:val="2E897232"/>
    <w:rsid w:val="2EF7A8DF"/>
    <w:rsid w:val="30C7624F"/>
    <w:rsid w:val="33800A50"/>
    <w:rsid w:val="33AE7D43"/>
    <w:rsid w:val="33BD715A"/>
    <w:rsid w:val="342D5538"/>
    <w:rsid w:val="3E79197C"/>
    <w:rsid w:val="415D35ED"/>
    <w:rsid w:val="422657A1"/>
    <w:rsid w:val="43BF2717"/>
    <w:rsid w:val="443773BA"/>
    <w:rsid w:val="4813594C"/>
    <w:rsid w:val="4D4303CF"/>
    <w:rsid w:val="5056346F"/>
    <w:rsid w:val="58637564"/>
    <w:rsid w:val="59798405"/>
    <w:rsid w:val="5DF33064"/>
    <w:rsid w:val="5DFC1B7A"/>
    <w:rsid w:val="72793AD1"/>
    <w:rsid w:val="73A3FC65"/>
    <w:rsid w:val="776A220C"/>
    <w:rsid w:val="7C489897"/>
    <w:rsid w:val="7E8961CB"/>
    <w:rsid w:val="BB7B9655"/>
    <w:rsid w:val="EEF5D29F"/>
    <w:rsid w:val="FFE5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2</Pages>
  <Words>110</Words>
  <Characters>632</Characters>
  <Lines>5</Lines>
  <Paragraphs>1</Paragraphs>
  <TotalTime>5</TotalTime>
  <ScaleCrop>false</ScaleCrop>
  <LinksUpToDate>false</LinksUpToDate>
  <CharactersWithSpaces>741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2019-12-08T20:42:00Z</dcterms:created>
  <dc:creator>吴芳</dc:creator>
  <cp:lastModifiedBy>达令darling~</cp:lastModifiedBy>
  <cp:lastPrinted>2021-09-17T18:18:00Z</cp:lastPrinted>
  <dcterms:modified xsi:type="dcterms:W3CDTF">2021-12-07T06:10:35Z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AC0FD6C6921E4C4BA1BBDC77087BF897</vt:lpwstr>
  </property>
</Properties>
</file>