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bookmarkStart w:id="0" w:name="_GoBack"/>
      <w:bookmarkEnd w:id="0"/>
    </w:p>
    <w:p>
      <w:pPr>
        <w:spacing w:line="440" w:lineRule="exact"/>
        <w:rPr>
          <w:rFonts w:ascii="Times New Roman" w:hAnsi="Times New Roman" w:eastAsia="黑体" w:cs="Times New Roman"/>
          <w:sz w:val="32"/>
          <w:szCs w:val="32"/>
        </w:rPr>
      </w:pPr>
    </w:p>
    <w:p>
      <w:pPr>
        <w:spacing w:line="440" w:lineRule="exact"/>
        <w:ind w:firstLine="640" w:firstLineChars="200"/>
        <w:rPr>
          <w:rFonts w:hint="eastAsia" w:ascii="方正舒体" w:hAnsi="方正舒体" w:eastAsia="方正舒体" w:cs="方正舒体"/>
          <w:sz w:val="32"/>
          <w:szCs w:val="32"/>
          <w:lang w:val="en-US" w:eastAsia="zh-CN"/>
        </w:rPr>
      </w:pPr>
      <w:r>
        <w:rPr>
          <w:rFonts w:hint="eastAsia" w:ascii="方正舒体" w:hAnsi="方正舒体" w:eastAsia="方正舒体" w:cs="方正舒体"/>
          <w:sz w:val="32"/>
          <w:szCs w:val="32"/>
          <w:lang w:val="en-US" w:eastAsia="zh-CN"/>
        </w:rPr>
        <w:t>武汉市江夏区2021年面向社会公开招聘政府购买服务</w:t>
      </w:r>
    </w:p>
    <w:p>
      <w:pPr>
        <w:spacing w:line="440" w:lineRule="exact"/>
        <w:ind w:firstLine="1280" w:firstLineChars="400"/>
        <w:rPr>
          <w:rFonts w:ascii="Times New Roman" w:hAnsi="Times New Roman" w:eastAsia="仿宋_GB2312" w:cs="Times New Roman"/>
          <w:sz w:val="32"/>
          <w:szCs w:val="32"/>
        </w:rPr>
      </w:pPr>
      <w:r>
        <w:rPr>
          <w:rFonts w:hint="eastAsia" w:ascii="方正舒体" w:hAnsi="方正舒体" w:eastAsia="方正舒体" w:cs="方正舒体"/>
          <w:sz w:val="32"/>
          <w:szCs w:val="32"/>
          <w:lang w:val="en-US" w:eastAsia="zh-CN"/>
        </w:rPr>
        <w:t>合同制教师</w:t>
      </w:r>
      <w:r>
        <w:rPr>
          <w:rFonts w:hint="eastAsia" w:ascii="方正舒体" w:hAnsi="方正舒体" w:eastAsia="方正舒体" w:cs="方正舒体"/>
          <w:color w:val="333333"/>
          <w:sz w:val="30"/>
          <w:szCs w:val="30"/>
          <w:shd w:val="clear" w:color="auto" w:fill="FFFFFF"/>
        </w:rPr>
        <w:t xml:space="preserve">面试考生健康声明及安全考试承诺书 </w:t>
      </w:r>
      <w:r>
        <w:rPr>
          <w:rFonts w:hint="eastAsia" w:ascii="仿宋_GB2312" w:hAnsi="仿宋_GB2312" w:eastAsia="仿宋_GB2312" w:cs="仿宋_GB2312"/>
          <w:color w:val="333333"/>
          <w:sz w:val="30"/>
          <w:szCs w:val="30"/>
          <w:shd w:val="clear" w:color="auto" w:fill="FFFFFF"/>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3.本人考前</w:t>
      </w:r>
      <w:r>
        <w:rPr>
          <w:rFonts w:hint="eastAsia" w:ascii="Times New Roman" w:hAnsi="Times New Roman" w:eastAsia="楷体" w:cs="Times New Roman"/>
          <w:spacing w:val="-24"/>
          <w:sz w:val="24"/>
        </w:rPr>
        <w:t>14</w:t>
      </w:r>
      <w:r>
        <w:rPr>
          <w:rFonts w:ascii="Times New Roman" w:hAnsi="Times New Roman" w:eastAsia="楷体" w:cs="Times New Roman"/>
          <w:spacing w:val="-24"/>
          <w:sz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5.本人考前28天内，是否从</w:t>
      </w:r>
      <w:r>
        <w:rPr>
          <w:rFonts w:hint="eastAsia" w:ascii="Times New Roman" w:hAnsi="Times New Roman" w:eastAsia="楷体" w:cs="Times New Roman"/>
          <w:spacing w:val="-24"/>
          <w:sz w:val="24"/>
        </w:rPr>
        <w:t>国内</w:t>
      </w:r>
      <w:r>
        <w:rPr>
          <w:rFonts w:ascii="Times New Roman" w:hAnsi="Times New Roman" w:eastAsia="楷体" w:cs="Times New Roman"/>
          <w:spacing w:val="-24"/>
          <w:sz w:val="24"/>
        </w:rPr>
        <w:t>中高风险地区</w:t>
      </w:r>
      <w:r>
        <w:rPr>
          <w:rFonts w:hint="eastAsia" w:ascii="Times New Roman" w:hAnsi="Times New Roman" w:eastAsia="楷体" w:cs="Times New Roman"/>
          <w:spacing w:val="-24"/>
          <w:sz w:val="24"/>
        </w:rPr>
        <w:t>来（返）汉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6.本人考前28天内，是否从境外/港澳台</w:t>
      </w:r>
      <w:r>
        <w:rPr>
          <w:rFonts w:hint="eastAsia" w:ascii="Times New Roman" w:hAnsi="Times New Roman" w:eastAsia="楷体" w:cs="Times New Roman"/>
          <w:spacing w:val="-24"/>
          <w:sz w:val="24"/>
        </w:rPr>
        <w:t>来（返）汉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7.本人考前28天内，是否与从国（境）外人员有接触史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8.本人“湖北健康码”或其他健康通行码是否为</w:t>
      </w:r>
      <w:r>
        <w:rPr>
          <w:rFonts w:hint="eastAsia" w:ascii="Times New Roman" w:hAnsi="Times New Roman" w:eastAsia="楷体" w:cs="Times New Roman"/>
          <w:color w:val="FF0000"/>
          <w:spacing w:val="-24"/>
          <w:sz w:val="24"/>
          <w:lang w:eastAsia="zh-CN"/>
        </w:rPr>
        <w:t>红</w:t>
      </w:r>
      <w:r>
        <w:rPr>
          <w:rFonts w:ascii="Times New Roman" w:hAnsi="Times New Roman" w:eastAsia="楷体" w:cs="Times New Roman"/>
          <w:color w:val="FF0000"/>
          <w:spacing w:val="-24"/>
          <w:sz w:val="24"/>
        </w:rPr>
        <w:t>色</w:t>
      </w:r>
      <w:r>
        <w:rPr>
          <w:rFonts w:hint="eastAsia" w:ascii="Times New Roman" w:hAnsi="Times New Roman" w:eastAsia="楷体" w:cs="Times New Roman"/>
          <w:color w:val="FF0000"/>
          <w:spacing w:val="-24"/>
          <w:sz w:val="24"/>
          <w:lang w:eastAsia="zh-CN"/>
        </w:rPr>
        <w:t>或黄色</w:t>
      </w:r>
      <w:r>
        <w:rPr>
          <w:rFonts w:ascii="Times New Roman" w:hAnsi="Times New Roman" w:eastAsia="楷体" w:cs="Times New Roman"/>
          <w:color w:val="FF0000"/>
          <w:spacing w:val="-24"/>
          <w:sz w:val="24"/>
        </w:rPr>
        <w:t xml:space="preserve">  </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.本人</w:t>
      </w:r>
      <w:r>
        <w:rPr>
          <w:rFonts w:hint="eastAsia" w:ascii="Times New Roman" w:hAnsi="Times New Roman" w:eastAsia="楷体" w:cs="Times New Roman"/>
          <w:spacing w:val="-24"/>
          <w:sz w:val="24"/>
        </w:rPr>
        <w:t>通信大数据行程卡</w:t>
      </w:r>
      <w:r>
        <w:rPr>
          <w:rFonts w:ascii="Times New Roman" w:hAnsi="Times New Roman" w:eastAsia="楷体" w:cs="Times New Roman"/>
          <w:spacing w:val="-24"/>
          <w:sz w:val="24"/>
        </w:rPr>
        <w:t>是否</w:t>
      </w:r>
      <w:r>
        <w:rPr>
          <w:rFonts w:hint="eastAsia" w:ascii="Times New Roman" w:hAnsi="Times New Roman" w:eastAsia="楷体" w:cs="Times New Roman"/>
          <w:spacing w:val="-24"/>
          <w:sz w:val="24"/>
        </w:rPr>
        <w:t>有星号标记</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b/>
          <w:bCs/>
          <w:spacing w:val="-24"/>
          <w:sz w:val="24"/>
        </w:rPr>
      </w:pPr>
      <w:r>
        <w:rPr>
          <w:rFonts w:hint="eastAsia" w:ascii="Times New Roman" w:hAnsi="Times New Roman" w:eastAsia="楷体" w:cs="Times New Roman"/>
          <w:spacing w:val="-24"/>
          <w:sz w:val="24"/>
        </w:rPr>
        <w:t>10.</w:t>
      </w:r>
      <w:r>
        <w:rPr>
          <w:rFonts w:ascii="Times New Roman" w:hAnsi="Times New Roman" w:eastAsia="楷体" w:cs="Times New Roman"/>
          <w:spacing w:val="-24"/>
          <w:sz w:val="24"/>
        </w:rPr>
        <w:t>共同居住家庭成员中是否有上述1-</w:t>
      </w: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类的情况                                                 □是□否</w:t>
      </w:r>
    </w:p>
    <w:p>
      <w:pPr>
        <w:adjustRightInd w:val="0"/>
        <w:snapToGrid w:val="0"/>
        <w:spacing w:line="440" w:lineRule="exact"/>
        <w:ind w:firstLine="576" w:firstLineChars="200"/>
        <w:rPr>
          <w:rFonts w:ascii="Times New Roman" w:hAnsi="Times New Roman" w:eastAsia="黑体" w:cs="Times New Roman"/>
          <w:w w:val="90"/>
          <w:sz w:val="32"/>
          <w:szCs w:val="32"/>
        </w:rPr>
      </w:pP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p>
    <w:p>
      <w:pPr>
        <w:adjustRightInd w:val="0"/>
        <w:snapToGrid w:val="0"/>
        <w:spacing w:line="440" w:lineRule="exact"/>
        <w:ind w:left="0" w:leftChars="0" w:firstLine="4619" w:firstLineChars="1604"/>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5472" w:firstLineChars="1900"/>
        <w:rPr>
          <w:rFonts w:ascii="仿宋_GB2312" w:hAnsi="仿宋_GB2312" w:eastAsia="仿宋_GB2312" w:cs="仿宋_GB2312"/>
          <w:color w:val="333333"/>
          <w:sz w:val="30"/>
          <w:szCs w:val="30"/>
          <w:shd w:val="clear" w:color="auto" w:fill="FFFFFF"/>
        </w:rPr>
      </w:pPr>
      <w:r>
        <w:rPr>
          <w:rFonts w:ascii="Times New Roman" w:hAnsi="Times New Roman" w:eastAsia="仿宋_GB2312" w:cs="Times New Roman"/>
          <w:w w:val="90"/>
          <w:sz w:val="32"/>
          <w:szCs w:val="32"/>
        </w:rPr>
        <w:t>2021年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p/>
    <w:sectPr>
      <w:pgSz w:w="11906" w:h="16838"/>
      <w:pgMar w:top="1258" w:right="1474" w:bottom="108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64401D"/>
    <w:rsid w:val="01644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2021-12-01T02:15:00Z</dcterms:created>
  <dc:creator>省人才_李晨露18163320778</dc:creator>
  <cp:lastModifiedBy>省人才_李晨露18163320778</cp:lastModifiedBy>
  <dcterms:modified xsi:type="dcterms:W3CDTF">2021-12-01T02:20:20Z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606CFEBAA00841778C87E6967ACD5C37</vt:lpwstr>
  </property>
</Properties>
</file>