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>
  <w:body>
    <w:p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 xml:space="preserve">                           </w:t>
      </w:r>
      <w:r>
        <w:rPr>
          <w:rFonts w:ascii="黑体" w:eastAsia="黑体" w:hint="eastAsia"/>
          <w:sz w:val="36"/>
          <w:szCs w:val="36"/>
        </w:rPr>
        <w:t xml:space="preserve">  </w:t>
      </w:r>
      <w:r>
        <w:rPr>
          <w:rFonts w:ascii="黑体" w:eastAsia="黑体" w:hint="eastAsia"/>
          <w:sz w:val="30"/>
          <w:szCs w:val="30"/>
        </w:rPr>
        <w:t xml:space="preserve">编号： </w:t>
      </w:r>
    </w:p>
    <w:p>
      <w:pPr>
        <w:spacing w:line="500" w:lineRule="exact"/>
        <w:jc w:val="center"/>
        <w:rPr>
          <w:rFonts w:ascii="方正小标宋_GBK" w:eastAsia="方正小标宋_GBK" w:cs="仿宋"/>
          <w:color w:val="000000"/>
          <w:kern w:val="0"/>
          <w:sz w:val="36"/>
          <w:szCs w:val="36"/>
        </w:rPr>
      </w:pPr>
      <w:r>
        <w:rPr>
          <w:rFonts w:ascii="方正小标宋_GBK" w:eastAsia="方正小标宋_GBK" w:cs="仿宋"/>
          <w:color w:val="000000"/>
          <w:kern w:val="0"/>
          <w:sz w:val="36"/>
          <w:szCs w:val="36"/>
        </w:rPr>
        <w:t>张湾区</w:t>
      </w:r>
      <w:r>
        <w:rPr>
          <w:rFonts w:ascii="方正小标宋_GBK" w:eastAsia="方正小标宋_GBK" w:cs="仿宋" w:hint="eastAsia"/>
          <w:color w:val="000000"/>
          <w:kern w:val="0"/>
          <w:sz w:val="36"/>
          <w:szCs w:val="36"/>
        </w:rPr>
        <w:t>基层医疗卫生专业技术人员专项公开招聘</w:t>
      </w:r>
    </w:p>
    <w:p>
      <w:pPr>
        <w:spacing w:line="500" w:lineRule="exact"/>
        <w:jc w:val="center"/>
        <w:rPr>
          <w:rFonts w:ascii="仿宋" w:eastAsia="仿宋" w:cs="仿宋"/>
          <w:color w:val="0C2961"/>
          <w:sz w:val="36"/>
          <w:szCs w:val="36"/>
        </w:rPr>
      </w:pPr>
      <w:r>
        <w:rPr>
          <w:rFonts w:ascii="方正小标宋_GBK" w:eastAsia="方正小标宋_GBK" w:cs="仿宋" w:hint="eastAsia"/>
          <w:color w:val="000000"/>
          <w:kern w:val="0"/>
          <w:sz w:val="36"/>
          <w:szCs w:val="36"/>
        </w:rPr>
        <w:t>资格复审确认表</w:t>
      </w:r>
    </w:p>
    <w:tbl>
      <w:tblPr>
        <w:jc w:val="left"/>
        <w:tblInd w:w="112" w:type="dxa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8"/>
        <w:gridCol w:w="818"/>
        <w:gridCol w:w="827"/>
        <w:gridCol w:w="389"/>
        <w:gridCol w:w="417"/>
        <w:gridCol w:w="800"/>
        <w:gridCol w:w="945"/>
        <w:gridCol w:w="265"/>
        <w:gridCol w:w="1454"/>
        <w:gridCol w:w="1785"/>
      </w:tblGrid>
      <w:tr>
        <w:trPr>
          <w:cantSplit/>
          <w:trHeight w:val="686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Cs w:val="21"/>
                <w:lang w:eastAsia="zh-TW"/>
              </w:rPr>
            </w:pPr>
            <w:r>
              <w:rPr>
                <w:rFonts w:ascii="楷体_GB2312" w:eastAsia="楷体_GB2312" w:hint="eastAsia"/>
                <w:szCs w:val="21"/>
                <w:lang w:eastAsia="zh-TW"/>
              </w:rPr>
              <w:t>贴本人近期同底版一寸彩色免冠照片</w:t>
            </w:r>
          </w:p>
        </w:tc>
      </w:tr>
      <w:tr>
        <w:trPr>
          <w:cantSplit/>
          <w:trHeight w:val="686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出生地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5" w:type="dxa"/>
            <w:vMerge/>
            <w:vAlign w:val="center"/>
          </w:tcPr>
          <w:p/>
        </w:tc>
      </w:tr>
      <w:tr>
        <w:trPr>
          <w:cantSplit/>
          <w:trHeight w:val="686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参加工作时间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15" w:type="dxa"/>
            <w:vMerge/>
            <w:vAlign w:val="center"/>
          </w:tcPr>
          <w:p/>
        </w:tc>
      </w:tr>
      <w:tr>
        <w:trPr>
          <w:trHeight w:val="651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第一学历及毕业院校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毕业时间及专业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45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最高学历及毕业院校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毕业时间及专业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cantSplit/>
          <w:trHeight w:val="559"/>
        </w:trPr>
        <w:tc>
          <w:tcPr>
            <w:tcW w:w="3257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持有职业资格情况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（名称、层级、取得时间等）</w:t>
            </w:r>
          </w:p>
        </w:tc>
        <w:tc>
          <w:tcPr>
            <w:tcW w:w="6055" w:type="dxa"/>
            <w:gridSpan w:val="7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575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户口所在地（应届毕业生填入学前的）</w:t>
            </w:r>
          </w:p>
        </w:tc>
        <w:tc>
          <w:tcPr>
            <w:tcW w:w="688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省          市（地、州）          区（市、县）</w:t>
            </w:r>
          </w:p>
        </w:tc>
      </w:tr>
      <w:tr>
        <w:trPr>
          <w:trHeight w:val="624"/>
        </w:trPr>
        <w:tc>
          <w:tcPr>
            <w:tcW w:w="1612" w:type="dxa"/>
            <w:gridSpan w:val="2"/>
            <w:vAlign w:val="center"/>
          </w:tcPr>
          <w:p>
            <w:pPr>
              <w:ind w:leftChars="-67" w:left="-140" w:rightChars="-46" w:right="-9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住宅电话</w:t>
            </w:r>
          </w:p>
        </w:tc>
        <w:tc>
          <w:tcPr>
            <w:tcW w:w="2451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350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624"/>
        </w:trPr>
        <w:tc>
          <w:tcPr>
            <w:tcW w:w="1612" w:type="dxa"/>
            <w:gridSpan w:val="2"/>
            <w:vAlign w:val="center"/>
          </w:tcPr>
          <w:p>
            <w:pPr>
              <w:ind w:leftChars="-67" w:left="-140" w:rightChars="-46" w:right="-9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报考岗位</w:t>
            </w:r>
          </w:p>
          <w:p>
            <w:pPr>
              <w:ind w:leftChars="-67" w:left="-140" w:rightChars="-46" w:right="-9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代码及名称</w:t>
            </w:r>
          </w:p>
        </w:tc>
        <w:tc>
          <w:tcPr>
            <w:tcW w:w="770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2154"/>
        </w:trPr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学习和工作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    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（从高中开始）</w:t>
            </w:r>
          </w:p>
        </w:tc>
        <w:tc>
          <w:tcPr>
            <w:tcW w:w="7700" w:type="dxa"/>
            <w:gridSpan w:val="9"/>
            <w:tcBorders>
              <w:bottom w:val="single" w:sz="4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rPr>
          <w:trHeight w:val="1943"/>
        </w:trPr>
        <w:tc>
          <w:tcPr>
            <w:tcW w:w="16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家庭成员及工作单位</w:t>
            </w:r>
          </w:p>
        </w:tc>
        <w:tc>
          <w:tcPr>
            <w:tcW w:w="770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108" w:tblpY="1"/>
        <w:tblW w:w="931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8269"/>
      </w:tblGrid>
      <w:tr>
        <w:trPr>
          <w:cantSplit/>
          <w:trHeight w:val="2043"/>
        </w:trPr>
        <w:tc>
          <w:tcPr>
            <w:tcW w:w="104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资格审查意见</w:t>
            </w:r>
          </w:p>
        </w:tc>
        <w:tc>
          <w:tcPr>
            <w:tcW w:w="82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□经复审，符合报考条件；</w:t>
            </w:r>
          </w:p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□经复审，不符合报考条件，原因</w:t>
            </w: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                   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审核人签字：1、              2、               　　　　　　　　　　　　　　　　　　</w:t>
              <w:br/>
              <w:t xml:space="preserve">                                   2020年    月    日</w:t>
            </w:r>
          </w:p>
        </w:tc>
      </w:tr>
    </w:tbl>
    <w:p/>
    <w:sectPr>
      <w:pgSz w:w="11907" w:h="16840"/>
      <w:pgMar w:top="1304" w:right="1304" w:bottom="1134" w:left="130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character" w:styleId="15">
    <w:name w:val="Strong"/>
    <w:basedOn w:val="10"/>
    <w:rPr>
      <w:b/>
    </w:rPr>
  </w:style>
  <w:style w:type="character" w:styleId="16">
    <w:name w:val="Hyperlink"/>
    <w:basedOn w:val="10"/>
    <w:rPr>
      <w:color w:val="0000FF"/>
      <w:u w:val="single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</Pages>
  <Words>248</Words>
  <Characters>251</Characters>
  <Lines>62</Lines>
  <Paragraphs>33</Paragraphs>
  <CharactersWithSpaces>439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dreamsummit</dc:creator>
  <cp:lastModifiedBy>Windows 用户</cp:lastModifiedBy>
  <cp:revision>2</cp:revision>
  <cp:lastPrinted>2021-01-04T03:44:29Z</cp:lastPrinted>
  <dcterms:created xsi:type="dcterms:W3CDTF">2020-12-16T09:55:00Z</dcterms:created>
</cp:coreProperties>
</file>