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>建始县业州镇卫生院编外招聘人员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岗位计划表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20"/>
        <w:gridCol w:w="2490"/>
        <w:gridCol w:w="1770"/>
        <w:gridCol w:w="1920"/>
        <w:gridCol w:w="326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7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拟招聘人员数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262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资格及专业要求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787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</w:tcPr>
          <w:p>
            <w:pPr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30周岁以下（以身份证为准1991年1月1日以后出生）</w:t>
            </w:r>
          </w:p>
        </w:tc>
        <w:tc>
          <w:tcPr>
            <w:tcW w:w="3262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临床医学且有全科医生证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7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45周岁以下（以身份证为准1976年1月1日以后出生）</w:t>
            </w:r>
          </w:p>
        </w:tc>
        <w:tc>
          <w:tcPr>
            <w:tcW w:w="3262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村卫生室工作十年以上且曾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担任中心卫生室负责人职务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00FCD"/>
    <w:rsid w:val="0B653E71"/>
    <w:rsid w:val="147B659A"/>
    <w:rsid w:val="234061C9"/>
    <w:rsid w:val="31A14A01"/>
    <w:rsid w:val="463222DC"/>
    <w:rsid w:val="4CEB4B01"/>
    <w:rsid w:val="53CD20F0"/>
    <w:rsid w:val="54100FCD"/>
    <w:rsid w:val="627975B8"/>
    <w:rsid w:val="66B0009F"/>
    <w:rsid w:val="6F1E648A"/>
    <w:rsid w:val="6FAC618D"/>
    <w:rsid w:val="790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2020-05-28T03:23:00Z</dcterms:created>
  <dc:creator>我。</dc:creator>
  <cp:lastModifiedBy>Administrator</cp:lastModifiedBy>
  <cp:lastPrinted>2020-05-28T06:45:00Z</cp:lastPrinted>
  <dcterms:modified xsi:type="dcterms:W3CDTF">2021-10-11T03:48:48Z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9FD82622407F43789A6EF98DA34CB34C</vt:lpwstr>
  </property>
</Properties>
</file>