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附件2</w:t>
      </w:r>
    </w:p>
    <w:p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</w:rPr>
        <w:t>2021年利川市第二次公开选调公务员报名推荐表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Style w:val="4"/>
        <w:tblW w:w="8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"/>
        <w:gridCol w:w="1233"/>
        <w:gridCol w:w="105"/>
        <w:gridCol w:w="746"/>
        <w:gridCol w:w="388"/>
        <w:gridCol w:w="111"/>
        <w:gridCol w:w="515"/>
        <w:gridCol w:w="208"/>
        <w:gridCol w:w="527"/>
        <w:gridCol w:w="232"/>
        <w:gridCol w:w="368"/>
        <w:gridCol w:w="660"/>
        <w:gridCol w:w="503"/>
        <w:gridCol w:w="127"/>
        <w:gridCol w:w="1052"/>
        <w:gridCol w:w="374"/>
        <w:gridCol w:w="1362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   岁)</w:t>
            </w:r>
          </w:p>
        </w:tc>
        <w:tc>
          <w:tcPr>
            <w:tcW w:w="10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  岁)</w:t>
            </w: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(职级)</w:t>
            </w:r>
          </w:p>
        </w:tc>
        <w:tc>
          <w:tcPr>
            <w:tcW w:w="3095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编制性质</w:t>
            </w:r>
          </w:p>
        </w:tc>
        <w:tc>
          <w:tcPr>
            <w:tcW w:w="1052" w:type="dxa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095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788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961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961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限</w:t>
            </w:r>
          </w:p>
        </w:tc>
        <w:tc>
          <w:tcPr>
            <w:tcW w:w="1245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公务员工作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限</w:t>
            </w:r>
          </w:p>
        </w:tc>
        <w:tc>
          <w:tcPr>
            <w:tcW w:w="1531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选调生</w:t>
            </w:r>
          </w:p>
        </w:tc>
        <w:tc>
          <w:tcPr>
            <w:tcW w:w="1362" w:type="dxa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258" w:type="dxa"/>
            <w:gridSpan w:val="10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职位代码</w:t>
            </w:r>
          </w:p>
        </w:tc>
        <w:tc>
          <w:tcPr>
            <w:tcW w:w="1362" w:type="dxa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208" w:hRule="atLeast"/>
          <w:jc w:val="center"/>
        </w:trPr>
        <w:tc>
          <w:tcPr>
            <w:tcW w:w="1502" w:type="dxa"/>
            <w:gridSpan w:val="3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工作简历（含学习经历）</w:t>
            </w:r>
          </w:p>
        </w:tc>
        <w:tc>
          <w:tcPr>
            <w:tcW w:w="7173" w:type="dxa"/>
            <w:gridSpan w:val="14"/>
            <w:noWrap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703" w:hRule="atLeast"/>
          <w:jc w:val="center"/>
        </w:trPr>
        <w:tc>
          <w:tcPr>
            <w:tcW w:w="1502" w:type="dxa"/>
            <w:gridSpan w:val="3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发表的主要文章</w:t>
            </w:r>
          </w:p>
        </w:tc>
        <w:tc>
          <w:tcPr>
            <w:tcW w:w="7173" w:type="dxa"/>
            <w:gridSpan w:val="14"/>
            <w:noWrap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240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331" w:type="dxa"/>
            <w:gridSpan w:val="16"/>
            <w:noWrap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730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试用期转正之后历年年度考核结果</w:t>
            </w:r>
          </w:p>
        </w:tc>
        <w:tc>
          <w:tcPr>
            <w:tcW w:w="7331" w:type="dxa"/>
            <w:gridSpan w:val="16"/>
            <w:noWrap/>
            <w:vAlign w:val="center"/>
          </w:tcPr>
          <w:p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21" w:hRule="atLeast"/>
          <w:jc w:val="center"/>
        </w:trPr>
        <w:tc>
          <w:tcPr>
            <w:tcW w:w="1233" w:type="dxa"/>
            <w:vMerge w:val="restart"/>
            <w:noWrap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家庭主要成员及重要社会关系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1" w:type="dxa"/>
            <w:gridSpan w:val="6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79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6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29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6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95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6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31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6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97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6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858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7331" w:type="dxa"/>
            <w:gridSpan w:val="16"/>
            <w:noWrap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711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市委组织部意见</w:t>
            </w:r>
          </w:p>
        </w:tc>
        <w:tc>
          <w:tcPr>
            <w:tcW w:w="7331" w:type="dxa"/>
            <w:gridSpan w:val="16"/>
            <w:noWrap/>
            <w:vAlign w:val="center"/>
          </w:tcPr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E83"/>
    <w:rsid w:val="0003610E"/>
    <w:rsid w:val="001E04E1"/>
    <w:rsid w:val="00280B2C"/>
    <w:rsid w:val="002B7A0E"/>
    <w:rsid w:val="004303F3"/>
    <w:rsid w:val="00B34EE0"/>
    <w:rsid w:val="00C43379"/>
    <w:rsid w:val="00D95F6E"/>
    <w:rsid w:val="00FE7E83"/>
    <w:rsid w:val="1AEF0154"/>
    <w:rsid w:val="59EE5DE3"/>
    <w:rsid w:val="777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419</Characters>
  <Lines>3</Lines>
  <Paragraphs>1</Paragraphs>
  <TotalTime>4</TotalTime>
  <ScaleCrop>false</ScaleCrop>
  <LinksUpToDate>false</LinksUpToDate>
  <CharactersWithSpaces>491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2021-03-31T10:16:00Z</dcterms:created>
  <dc:creator>zzzb</dc:creator>
  <cp:lastModifiedBy>吴建兵wjbwjb</cp:lastModifiedBy>
  <dcterms:modified xsi:type="dcterms:W3CDTF">2021-10-18T08:23:11Z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