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line="520" w:lineRule="exact"/>
        <w:ind w:left="0"/>
        <w:textAlignment w:val="auto"/>
        <w:rPr>
          <w:rFonts w:ascii="仿宋" w:hAnsi="仿宋" w:eastAsia="仿宋"/>
          <w:sz w:val="28"/>
          <w:szCs w:val="28"/>
        </w:rPr>
      </w:pPr>
      <w:r>
        <w:rPr>
          <w:rFonts w:hint="eastAsia" w:ascii="仿宋" w:hAnsi="仿宋" w:eastAsia="仿宋"/>
          <w:sz w:val="28"/>
          <w:szCs w:val="28"/>
        </w:rPr>
        <w:t>附件</w:t>
      </w:r>
      <w:r>
        <w:rPr>
          <w:rFonts w:ascii="仿宋" w:hAnsi="仿宋" w:eastAsia="仿宋"/>
          <w:sz w:val="28"/>
          <w:szCs w:val="28"/>
        </w:rPr>
        <w:t>1</w:t>
      </w:r>
    </w:p>
    <w:p>
      <w:pPr>
        <w:keepNext w:val="0"/>
        <w:keepLines w:val="0"/>
        <w:pageBreakBefore w:val="0"/>
        <w:kinsoku/>
        <w:wordWrap/>
        <w:overflowPunct/>
        <w:topLinePunct w:val="0"/>
        <w:autoSpaceDE/>
        <w:autoSpaceDN/>
        <w:bidi w:val="0"/>
        <w:adjustRightInd/>
        <w:snapToGrid/>
        <w:spacing w:line="520" w:lineRule="exact"/>
        <w:ind w:left="0"/>
        <w:jc w:val="center"/>
        <w:textAlignment w:val="auto"/>
        <w:rPr>
          <w:rFonts w:ascii="仿宋" w:hAnsi="仿宋" w:eastAsia="仿宋"/>
          <w:b/>
          <w:bCs/>
          <w:sz w:val="36"/>
          <w:szCs w:val="36"/>
        </w:rPr>
      </w:pPr>
      <w:r>
        <w:rPr>
          <w:rFonts w:hint="eastAsia" w:ascii="仿宋" w:hAnsi="仿宋" w:eastAsia="仿宋"/>
          <w:b/>
          <w:bCs/>
          <w:sz w:val="36"/>
          <w:szCs w:val="36"/>
        </w:rPr>
        <w:t>2021年远安县文化和旅游局所属事业单位专项公开招聘工作人员资格复审人员名单</w:t>
      </w:r>
    </w:p>
    <w:p>
      <w:pPr>
        <w:keepNext w:val="0"/>
        <w:keepLines w:val="0"/>
        <w:pageBreakBefore w:val="0"/>
        <w:kinsoku/>
        <w:wordWrap/>
        <w:overflowPunct/>
        <w:topLinePunct w:val="0"/>
        <w:autoSpaceDE/>
        <w:autoSpaceDN/>
        <w:bidi w:val="0"/>
        <w:adjustRightInd/>
        <w:snapToGrid/>
        <w:spacing w:line="520" w:lineRule="exact"/>
        <w:ind w:left="0"/>
        <w:jc w:val="left"/>
        <w:textAlignment w:val="auto"/>
        <w:rPr>
          <w:sz w:val="28"/>
          <w:szCs w:val="28"/>
        </w:rPr>
      </w:pPr>
      <w:bookmarkStart w:id="0" w:name="_GoBack"/>
      <w:bookmarkEnd w:id="0"/>
    </w:p>
    <w:p>
      <w:pPr>
        <w:pStyle w:val="8"/>
        <w:keepNext w:val="0"/>
        <w:keepLines w:val="0"/>
        <w:pageBreakBefore w:val="0"/>
        <w:numPr>
          <w:ilvl w:val="0"/>
          <w:numId w:val="1"/>
        </w:numPr>
        <w:kinsoku/>
        <w:wordWrap/>
        <w:overflowPunct/>
        <w:topLinePunct w:val="0"/>
        <w:autoSpaceDE/>
        <w:autoSpaceDN/>
        <w:bidi w:val="0"/>
        <w:adjustRightInd/>
        <w:snapToGrid/>
        <w:spacing w:line="520" w:lineRule="exact"/>
        <w:ind w:left="720" w:leftChars="0" w:firstLineChars="0"/>
        <w:jc w:val="left"/>
        <w:textAlignment w:val="auto"/>
        <w:rPr>
          <w:sz w:val="28"/>
          <w:szCs w:val="28"/>
        </w:rPr>
      </w:pPr>
      <w:r>
        <w:rPr>
          <w:rFonts w:hint="eastAsia"/>
          <w:sz w:val="28"/>
          <w:szCs w:val="28"/>
          <w:lang w:eastAsia="zh-CN"/>
        </w:rPr>
        <w:t>太平顶广播电视转播台</w:t>
      </w:r>
    </w:p>
    <w:tbl>
      <w:tblPr>
        <w:tblStyle w:val="4"/>
        <w:tblW w:w="8240" w:type="dxa"/>
        <w:tblInd w:w="0" w:type="dxa"/>
        <w:tblLayout w:type="autofit"/>
        <w:tblCellMar>
          <w:top w:w="0" w:type="dxa"/>
          <w:left w:w="108" w:type="dxa"/>
          <w:bottom w:w="0" w:type="dxa"/>
          <w:right w:w="108" w:type="dxa"/>
        </w:tblCellMar>
      </w:tblPr>
      <w:tblGrid>
        <w:gridCol w:w="2060"/>
        <w:gridCol w:w="2060"/>
        <w:gridCol w:w="2060"/>
        <w:gridCol w:w="2060"/>
      </w:tblGrid>
      <w:tr>
        <w:tblPrEx>
          <w:tblCellMar>
            <w:top w:w="0" w:type="dxa"/>
            <w:left w:w="108" w:type="dxa"/>
            <w:bottom w:w="0" w:type="dxa"/>
            <w:right w:w="108" w:type="dxa"/>
          </w:tblCellMar>
        </w:tblPrEx>
        <w:trPr>
          <w:trHeight w:val="450" w:hRule="atLeast"/>
        </w:trPr>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ascii="Calibri" w:hAnsi="Calibri" w:eastAsia="宋体" w:cs="Calibri"/>
                <w:b/>
                <w:bCs/>
                <w:color w:val="000000"/>
                <w:kern w:val="0"/>
                <w:sz w:val="22"/>
              </w:rPr>
            </w:pPr>
            <w:r>
              <w:rPr>
                <w:rFonts w:ascii="Calibri" w:hAnsi="Calibri" w:eastAsia="宋体" w:cs="Calibri"/>
                <w:b/>
                <w:bCs/>
                <w:color w:val="000000"/>
                <w:kern w:val="0"/>
                <w:sz w:val="22"/>
              </w:rPr>
              <w:t>准考证号</w:t>
            </w:r>
          </w:p>
        </w:tc>
        <w:tc>
          <w:tcPr>
            <w:tcW w:w="20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ascii="Calibri" w:hAnsi="Calibri" w:eastAsia="宋体" w:cs="Calibri"/>
                <w:b/>
                <w:bCs/>
                <w:color w:val="000000"/>
                <w:kern w:val="0"/>
                <w:sz w:val="22"/>
              </w:rPr>
            </w:pPr>
            <w:r>
              <w:rPr>
                <w:rFonts w:ascii="Calibri" w:hAnsi="Calibri" w:eastAsia="宋体" w:cs="Calibri"/>
                <w:b/>
                <w:bCs/>
                <w:color w:val="000000"/>
                <w:kern w:val="0"/>
                <w:sz w:val="22"/>
              </w:rPr>
              <w:t>准考证号</w:t>
            </w:r>
          </w:p>
        </w:tc>
        <w:tc>
          <w:tcPr>
            <w:tcW w:w="20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ascii="Calibri" w:hAnsi="Calibri" w:eastAsia="宋体" w:cs="Calibri"/>
                <w:b/>
                <w:bCs/>
                <w:color w:val="000000"/>
                <w:kern w:val="0"/>
                <w:sz w:val="22"/>
              </w:rPr>
            </w:pPr>
            <w:r>
              <w:rPr>
                <w:rFonts w:ascii="Calibri" w:hAnsi="Calibri" w:eastAsia="宋体" w:cs="Calibri"/>
                <w:b/>
                <w:bCs/>
                <w:color w:val="000000"/>
                <w:kern w:val="0"/>
                <w:sz w:val="22"/>
              </w:rPr>
              <w:t>准考证号</w:t>
            </w:r>
          </w:p>
        </w:tc>
        <w:tc>
          <w:tcPr>
            <w:tcW w:w="20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ascii="Calibri" w:hAnsi="Calibri" w:eastAsia="宋体" w:cs="Calibri"/>
                <w:b/>
                <w:bCs/>
                <w:color w:val="000000"/>
                <w:kern w:val="0"/>
                <w:sz w:val="22"/>
              </w:rPr>
            </w:pPr>
            <w:r>
              <w:rPr>
                <w:rFonts w:ascii="Calibri" w:hAnsi="Calibri" w:eastAsia="宋体" w:cs="Calibri"/>
                <w:b/>
                <w:bCs/>
                <w:color w:val="000000"/>
                <w:kern w:val="0"/>
                <w:sz w:val="22"/>
              </w:rPr>
              <w:t>准考证号</w:t>
            </w:r>
          </w:p>
        </w:tc>
      </w:tr>
      <w:tr>
        <w:tblPrEx>
          <w:tblCellMar>
            <w:top w:w="0" w:type="dxa"/>
            <w:left w:w="108" w:type="dxa"/>
            <w:bottom w:w="0" w:type="dxa"/>
            <w:right w:w="108" w:type="dxa"/>
          </w:tblCellMar>
        </w:tblPrEx>
        <w:trPr>
          <w:trHeight w:val="498" w:hRule="atLeast"/>
        </w:trPr>
        <w:tc>
          <w:tcPr>
            <w:tcW w:w="2060" w:type="dxa"/>
            <w:tcBorders>
              <w:top w:val="nil"/>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20210021</w:t>
            </w:r>
          </w:p>
        </w:tc>
        <w:tc>
          <w:tcPr>
            <w:tcW w:w="2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20210074</w:t>
            </w:r>
          </w:p>
        </w:tc>
        <w:tc>
          <w:tcPr>
            <w:tcW w:w="2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r>
              <w:rPr>
                <w:rFonts w:hint="eastAsia" w:ascii="宋体" w:hAnsi="宋体" w:eastAsia="宋体" w:cs="宋体"/>
                <w:b/>
                <w:bCs/>
                <w:i w:val="0"/>
                <w:iCs w:val="0"/>
                <w:color w:val="000000"/>
                <w:kern w:val="0"/>
                <w:sz w:val="24"/>
                <w:szCs w:val="24"/>
                <w:u w:val="none"/>
                <w:lang w:val="en-US" w:eastAsia="zh-CN" w:bidi="ar"/>
              </w:rPr>
              <w:t>20210082</w:t>
            </w:r>
          </w:p>
        </w:tc>
        <w:tc>
          <w:tcPr>
            <w:tcW w:w="2060" w:type="dxa"/>
            <w:tcBorders>
              <w:top w:val="nil"/>
              <w:left w:val="nil"/>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4"/>
                <w:szCs w:val="24"/>
                <w:u w:val="none"/>
                <w:lang w:val="en-US" w:eastAsia="zh-CN" w:bidi="ar-SA"/>
              </w:rPr>
            </w:pPr>
          </w:p>
        </w:tc>
      </w:tr>
    </w:tbl>
    <w:p>
      <w:pPr>
        <w:pStyle w:val="8"/>
        <w:keepNext w:val="0"/>
        <w:keepLines w:val="0"/>
        <w:pageBreakBefore w:val="0"/>
        <w:widowControl w:val="0"/>
        <w:numPr>
          <w:numId w:val="0"/>
        </w:numPr>
        <w:kinsoku/>
        <w:wordWrap/>
        <w:overflowPunct/>
        <w:topLinePunct w:val="0"/>
        <w:autoSpaceDE/>
        <w:autoSpaceDN/>
        <w:bidi w:val="0"/>
        <w:adjustRightInd/>
        <w:snapToGrid/>
        <w:spacing w:line="520" w:lineRule="exact"/>
        <w:ind w:leftChars="0"/>
        <w:jc w:val="left"/>
        <w:textAlignment w:val="auto"/>
        <w:rPr>
          <w:sz w:val="28"/>
          <w:szCs w:val="28"/>
        </w:rPr>
      </w:pPr>
      <w:r>
        <w:rPr>
          <w:rFonts w:hint="eastAsia"/>
          <w:sz w:val="28"/>
          <w:szCs w:val="28"/>
          <w:lang w:eastAsia="zh-CN"/>
        </w:rPr>
        <w:t>二、文化馆</w:t>
      </w:r>
    </w:p>
    <w:tbl>
      <w:tblPr>
        <w:tblStyle w:val="4"/>
        <w:tblpPr w:leftFromText="180" w:rightFromText="180" w:vertAnchor="text" w:horzAnchor="margin" w:tblpY="216"/>
        <w:tblW w:w="8240" w:type="dxa"/>
        <w:tblInd w:w="0" w:type="dxa"/>
        <w:tblLayout w:type="autofit"/>
        <w:tblCellMar>
          <w:top w:w="0" w:type="dxa"/>
          <w:left w:w="108" w:type="dxa"/>
          <w:bottom w:w="0" w:type="dxa"/>
          <w:right w:w="108" w:type="dxa"/>
        </w:tblCellMar>
      </w:tblPr>
      <w:tblGrid>
        <w:gridCol w:w="2060"/>
        <w:gridCol w:w="2060"/>
        <w:gridCol w:w="2060"/>
        <w:gridCol w:w="2060"/>
      </w:tblGrid>
      <w:tr>
        <w:tblPrEx>
          <w:tblCellMar>
            <w:top w:w="0" w:type="dxa"/>
            <w:left w:w="108" w:type="dxa"/>
            <w:bottom w:w="0" w:type="dxa"/>
            <w:right w:w="108" w:type="dxa"/>
          </w:tblCellMar>
        </w:tblPrEx>
        <w:trPr>
          <w:trHeight w:val="450" w:hRule="atLeast"/>
        </w:trPr>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ascii="Calibri" w:hAnsi="Calibri" w:eastAsia="宋体" w:cs="Calibri"/>
                <w:b/>
                <w:bCs/>
                <w:color w:val="000000"/>
                <w:kern w:val="0"/>
                <w:sz w:val="22"/>
              </w:rPr>
            </w:pPr>
            <w:r>
              <w:rPr>
                <w:rFonts w:ascii="Calibri" w:hAnsi="Calibri" w:eastAsia="宋体" w:cs="Calibri"/>
                <w:b/>
                <w:bCs/>
                <w:color w:val="000000"/>
                <w:kern w:val="0"/>
                <w:sz w:val="22"/>
              </w:rPr>
              <w:t>准考证号</w:t>
            </w:r>
          </w:p>
        </w:tc>
        <w:tc>
          <w:tcPr>
            <w:tcW w:w="20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ascii="Calibri" w:hAnsi="Calibri" w:eastAsia="宋体" w:cs="Calibri"/>
                <w:b/>
                <w:bCs/>
                <w:color w:val="000000"/>
                <w:kern w:val="0"/>
                <w:sz w:val="22"/>
              </w:rPr>
            </w:pPr>
            <w:r>
              <w:rPr>
                <w:rFonts w:ascii="Calibri" w:hAnsi="Calibri" w:eastAsia="宋体" w:cs="Calibri"/>
                <w:b/>
                <w:bCs/>
                <w:color w:val="000000"/>
                <w:kern w:val="0"/>
                <w:sz w:val="22"/>
              </w:rPr>
              <w:t>准考证号</w:t>
            </w:r>
          </w:p>
        </w:tc>
        <w:tc>
          <w:tcPr>
            <w:tcW w:w="20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ascii="Calibri" w:hAnsi="Calibri" w:eastAsia="宋体" w:cs="Calibri"/>
                <w:b/>
                <w:bCs/>
                <w:color w:val="000000"/>
                <w:kern w:val="0"/>
                <w:sz w:val="22"/>
              </w:rPr>
            </w:pPr>
            <w:r>
              <w:rPr>
                <w:rFonts w:ascii="Calibri" w:hAnsi="Calibri" w:eastAsia="宋体" w:cs="Calibri"/>
                <w:b/>
                <w:bCs/>
                <w:color w:val="000000"/>
                <w:kern w:val="0"/>
                <w:sz w:val="22"/>
              </w:rPr>
              <w:t>准考证号</w:t>
            </w:r>
          </w:p>
        </w:tc>
        <w:tc>
          <w:tcPr>
            <w:tcW w:w="2060" w:type="dxa"/>
            <w:tcBorders>
              <w:top w:val="single" w:color="auto" w:sz="4" w:space="0"/>
              <w:left w:val="nil"/>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ascii="Calibri" w:hAnsi="Calibri" w:eastAsia="宋体" w:cs="Calibri"/>
                <w:b/>
                <w:bCs/>
                <w:color w:val="000000"/>
                <w:kern w:val="0"/>
                <w:sz w:val="22"/>
              </w:rPr>
            </w:pPr>
            <w:r>
              <w:rPr>
                <w:rFonts w:ascii="Calibri" w:hAnsi="Calibri" w:eastAsia="宋体" w:cs="Calibri"/>
                <w:b/>
                <w:bCs/>
                <w:color w:val="000000"/>
                <w:kern w:val="0"/>
                <w:sz w:val="22"/>
              </w:rPr>
              <w:t>准考证号</w:t>
            </w:r>
          </w:p>
        </w:tc>
      </w:tr>
      <w:tr>
        <w:tblPrEx>
          <w:tblCellMar>
            <w:top w:w="0" w:type="dxa"/>
            <w:left w:w="108" w:type="dxa"/>
            <w:bottom w:w="0" w:type="dxa"/>
            <w:right w:w="108" w:type="dxa"/>
          </w:tblCellMar>
        </w:tblPrEx>
        <w:trPr>
          <w:trHeight w:val="498" w:hRule="atLeast"/>
        </w:trPr>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20210001</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20210002</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20210003</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20210004</w:t>
            </w:r>
          </w:p>
        </w:tc>
      </w:tr>
      <w:tr>
        <w:tblPrEx>
          <w:tblCellMar>
            <w:top w:w="0" w:type="dxa"/>
            <w:left w:w="108" w:type="dxa"/>
            <w:bottom w:w="0" w:type="dxa"/>
            <w:right w:w="108" w:type="dxa"/>
          </w:tblCellMar>
        </w:tblPrEx>
        <w:trPr>
          <w:trHeight w:val="498" w:hRule="atLeast"/>
        </w:trPr>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20210006</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20210011</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20210012</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20210015</w:t>
            </w:r>
          </w:p>
        </w:tc>
      </w:tr>
      <w:tr>
        <w:tblPrEx>
          <w:tblCellMar>
            <w:top w:w="0" w:type="dxa"/>
            <w:left w:w="108" w:type="dxa"/>
            <w:bottom w:w="0" w:type="dxa"/>
            <w:right w:w="108" w:type="dxa"/>
          </w:tblCellMar>
        </w:tblPrEx>
        <w:trPr>
          <w:trHeight w:val="498" w:hRule="atLeast"/>
        </w:trPr>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20210020</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20210029</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20210030</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20210036</w:t>
            </w:r>
          </w:p>
        </w:tc>
      </w:tr>
      <w:tr>
        <w:tblPrEx>
          <w:tblCellMar>
            <w:top w:w="0" w:type="dxa"/>
            <w:left w:w="108" w:type="dxa"/>
            <w:bottom w:w="0" w:type="dxa"/>
            <w:right w:w="108" w:type="dxa"/>
          </w:tblCellMar>
        </w:tblPrEx>
        <w:trPr>
          <w:trHeight w:val="498" w:hRule="atLeast"/>
        </w:trPr>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20210046</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20210052</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20210053</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20210058</w:t>
            </w:r>
          </w:p>
        </w:tc>
      </w:tr>
      <w:tr>
        <w:tblPrEx>
          <w:tblCellMar>
            <w:top w:w="0" w:type="dxa"/>
            <w:left w:w="108" w:type="dxa"/>
            <w:bottom w:w="0" w:type="dxa"/>
            <w:right w:w="108" w:type="dxa"/>
          </w:tblCellMar>
        </w:tblPrEx>
        <w:trPr>
          <w:trHeight w:val="498" w:hRule="atLeast"/>
        </w:trPr>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20210070</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20210071</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20210075</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20210076</w:t>
            </w:r>
          </w:p>
        </w:tc>
      </w:tr>
      <w:tr>
        <w:tblPrEx>
          <w:tblCellMar>
            <w:top w:w="0" w:type="dxa"/>
            <w:left w:w="108" w:type="dxa"/>
            <w:bottom w:w="0" w:type="dxa"/>
            <w:right w:w="108" w:type="dxa"/>
          </w:tblCellMar>
        </w:tblPrEx>
        <w:trPr>
          <w:trHeight w:val="498" w:hRule="atLeast"/>
        </w:trPr>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2"/>
                <w:sz w:val="22"/>
                <w:szCs w:val="22"/>
                <w:u w:val="none"/>
                <w:lang w:val="en-US" w:eastAsia="zh-CN" w:bidi="ar-SA"/>
              </w:rPr>
            </w:pPr>
            <w:r>
              <w:rPr>
                <w:rFonts w:hint="eastAsia" w:ascii="宋体" w:hAnsi="宋体" w:eastAsia="宋体" w:cs="宋体"/>
                <w:b/>
                <w:bCs/>
                <w:i w:val="0"/>
                <w:iCs w:val="0"/>
                <w:color w:val="000000"/>
                <w:kern w:val="0"/>
                <w:sz w:val="22"/>
                <w:szCs w:val="22"/>
                <w:u w:val="none"/>
                <w:lang w:val="en-US" w:eastAsia="zh-CN" w:bidi="ar"/>
              </w:rPr>
              <w:t>20210079</w:t>
            </w: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b/>
                <w:bCs/>
                <w:i w:val="0"/>
                <w:iCs w:val="0"/>
                <w:color w:val="000000"/>
                <w:kern w:val="0"/>
                <w:sz w:val="22"/>
                <w:szCs w:val="22"/>
                <w:u w:val="none"/>
                <w:lang w:val="en-US" w:eastAsia="zh-CN" w:bidi="ar"/>
              </w:rPr>
            </w:pPr>
          </w:p>
        </w:tc>
        <w:tc>
          <w:tcPr>
            <w:tcW w:w="2060" w:type="dxa"/>
            <w:tcBorders>
              <w:top w:val="single" w:color="auto" w:sz="4" w:space="0"/>
              <w:left w:val="single" w:color="auto" w:sz="4" w:space="0"/>
              <w:bottom w:val="single" w:color="auto" w:sz="4" w:space="0"/>
              <w:right w:val="single" w:color="auto"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520" w:lineRule="exact"/>
              <w:ind w:left="0"/>
              <w:jc w:val="center"/>
              <w:textAlignment w:val="auto"/>
              <w:rPr>
                <w:rFonts w:ascii="宋体" w:hAnsi="宋体" w:eastAsia="宋体" w:cs="宋体"/>
                <w:color w:val="000000"/>
                <w:kern w:val="0"/>
                <w:sz w:val="22"/>
              </w:rPr>
            </w:pPr>
          </w:p>
        </w:tc>
      </w:tr>
    </w:tbl>
    <w:p>
      <w:pPr>
        <w:keepNext w:val="0"/>
        <w:keepLines w:val="0"/>
        <w:pageBreakBefore w:val="0"/>
        <w:kinsoku/>
        <w:wordWrap/>
        <w:overflowPunct/>
        <w:topLinePunct w:val="0"/>
        <w:autoSpaceDE/>
        <w:autoSpaceDN/>
        <w:bidi w:val="0"/>
        <w:adjustRightInd/>
        <w:snapToGrid/>
        <w:spacing w:line="520" w:lineRule="exact"/>
        <w:ind w:left="0"/>
        <w:jc w:val="left"/>
        <w:textAlignment w:val="auto"/>
        <w:rPr>
          <w:sz w:val="28"/>
          <w:szCs w:val="2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Arial">
    <w:panose1 w:val="020B0604020202020204"/>
    <w:charset w:val="00"/>
    <w:family w:val="auto"/>
    <w:pitch w:val="default"/>
    <w:sig w:usb0="E0002AFF" w:usb1="C0007843" w:usb2="00000009" w:usb3="00000000" w:csb0="400001FF" w:csb1="FFFF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等线">
    <w:altName w:val="Arial Unicode MS"/>
    <w:panose1 w:val="00000000000000000000"/>
    <w:charset w:val="86"/>
    <w:family w:val="auto"/>
    <w:pitch w:val="default"/>
    <w:sig w:usb0="00000000" w:usb1="00000000" w:usb2="00000000" w:usb3="00000000" w:csb0="00000000" w:csb1="00000000"/>
  </w:font>
  <w:font w:name="等线">
    <w:altName w:val="Arial Unicode MS"/>
    <w:panose1 w:val="00000000000000000000"/>
    <w:charset w:val="00"/>
    <w:family w:val="auto"/>
    <w:pitch w:val="default"/>
    <w:sig w:usb0="00000000" w:usb1="00000000" w:usb2="00000000" w:usb3="00000000" w:csb0="0000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BA21605"/>
    <w:multiLevelType w:val="multilevel"/>
    <w:tmpl w:val="5BA21605"/>
    <w:lvl w:ilvl="0" w:tentative="0">
      <w:start w:val="1"/>
      <w:numFmt w:val="japaneseCounting"/>
      <w:lvlText w:val="%1、"/>
      <w:lvlJc w:val="left"/>
      <w:pPr>
        <w:ind w:left="144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7E6DD1"/>
    <w:rsid w:val="000F5C9A"/>
    <w:rsid w:val="002309A0"/>
    <w:rsid w:val="004361F4"/>
    <w:rsid w:val="004D4D48"/>
    <w:rsid w:val="005C1088"/>
    <w:rsid w:val="00615FBE"/>
    <w:rsid w:val="006C6B44"/>
    <w:rsid w:val="00754ED4"/>
    <w:rsid w:val="007C636E"/>
    <w:rsid w:val="007E6DD1"/>
    <w:rsid w:val="009E2011"/>
    <w:rsid w:val="009F3BA2"/>
    <w:rsid w:val="00A94353"/>
    <w:rsid w:val="00B31B28"/>
    <w:rsid w:val="00B532F6"/>
    <w:rsid w:val="00C27BE4"/>
    <w:rsid w:val="00CE08CE"/>
    <w:rsid w:val="00DE2540"/>
    <w:rsid w:val="00DE7B9A"/>
    <w:rsid w:val="00DF5A3D"/>
    <w:rsid w:val="00E81640"/>
    <w:rsid w:val="00E952BD"/>
    <w:rsid w:val="00ED0C80"/>
    <w:rsid w:val="00F760F1"/>
    <w:rsid w:val="00FC603E"/>
    <w:rsid w:val="130E6C96"/>
    <w:rsid w:val="18221CF4"/>
    <w:rsid w:val="22F22821"/>
    <w:rsid w:val="28CA608D"/>
    <w:rsid w:val="45CF75B4"/>
    <w:rsid w:val="4AE42BEB"/>
    <w:rsid w:val="740A5ABA"/>
  </w:rsids>
  <m:mathPr>
    <m:mathFont m:val="Cambria Math"/>
    <m:brkBin m:val="before"/>
    <m:brkBinSub m:val="--"/>
    <m:smallFrac m:val="1"/>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99"/>
    <w:rPr>
      <w:sz w:val="18"/>
      <w:szCs w:val="18"/>
    </w:rPr>
  </w:style>
  <w:style w:type="character" w:customStyle="1" w:styleId="7">
    <w:name w:val="页脚 Char"/>
    <w:basedOn w:val="5"/>
    <w:link w:val="2"/>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302</Words>
  <Characters>1724</Characters>
  <Lines>14</Lines>
  <Paragraphs>4</Paragraphs>
  <TotalTime>0</TotalTime>
  <ScaleCrop>false</ScaleCrop>
  <LinksUpToDate>false</LinksUpToDate>
  <CharactersWithSpaces>2022</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2020-07-04T14:23:00Z</dcterms:created>
  <dc:creator>Administrator</dc:creator>
  <cp:lastModifiedBy>王小春</cp:lastModifiedBy>
  <dcterms:modified xsi:type="dcterms:W3CDTF">2021-06-29T03:44:09Z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363A801659384849956A900FE4E1EC83</vt:lpwstr>
  </property>
</Properties>
</file>