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武汉市退役军人事务局直属事业单位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  <w:t>2021年度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</w:rPr>
        <w:t>招聘</w:t>
      </w:r>
      <w:r>
        <w:rPr>
          <w:rFonts w:hint="eastAsia" w:ascii="方正小标宋_GBK" w:hAnsi="方正小标宋_GBK" w:eastAsia="方正小标宋_GBK" w:cs="方正小标宋_GBK"/>
          <w:w w:val="100"/>
          <w:sz w:val="36"/>
          <w:szCs w:val="36"/>
          <w:lang w:val="en-US" w:eastAsia="zh-CN"/>
        </w:rPr>
        <w:t>面试资格复审资料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1.武汉市事业单位202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年面向社会公开招聘考试报名表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2.笔试准考证；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.身份证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扫描件及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2寸电子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登记照片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学历证书、学位证书;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.有效期内的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教育部学历证书电子注册备案表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学籍在线验证报告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(登陆“中国高等教育学生信息网”查询后自行下载及打印)；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留学回国人员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提供教育部门学历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学位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认证和使领馆开具的证明材料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在职人员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提供所在单位出具的同意报考证明（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模板见附件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考生报考承诺书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模板见附件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提供报考职位所要求的其他证明材料，如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工作经历证明、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执业资格证书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83B51"/>
    <w:rsid w:val="020C1E12"/>
    <w:rsid w:val="09441273"/>
    <w:rsid w:val="0D715946"/>
    <w:rsid w:val="1EF06882"/>
    <w:rsid w:val="2D511A8C"/>
    <w:rsid w:val="35FD03B1"/>
    <w:rsid w:val="37D5432D"/>
    <w:rsid w:val="3AD83B51"/>
    <w:rsid w:val="4D9D7841"/>
    <w:rsid w:val="500336EF"/>
    <w:rsid w:val="561162E8"/>
    <w:rsid w:val="649C2613"/>
    <w:rsid w:val="69E366F9"/>
    <w:rsid w:val="6C015A22"/>
    <w:rsid w:val="7157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武汉市工商局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2019-11-21T03:13:00Z</dcterms:created>
  <dc:creator>吴芳</dc:creator>
  <cp:lastModifiedBy>吴芳</cp:lastModifiedBy>
  <dcterms:modified xsi:type="dcterms:W3CDTF">2021-06-18T11:48:57Z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