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6"/>
          <w:szCs w:val="36"/>
        </w:rPr>
        <w:t>黄梅县2018年公开招聘农村义务教育学校教师考试公告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为规范事业单位工作人员进口，促进就业公平，按照《事业单位人事管理条例》（国务院令第652号）、《事业单位公开招聘人员暂行规定》（人事部令第6号）、《湖北省事业单位公开招聘工作人员暂行规定》（</w:t>
      </w:r>
      <w:proofErr w:type="gramStart"/>
      <w:r>
        <w:rPr>
          <w:rFonts w:ascii="微软雅黑" w:eastAsia="微软雅黑" w:hAnsi="微软雅黑" w:hint="eastAsia"/>
          <w:color w:val="333333"/>
        </w:rPr>
        <w:t>鄂人〔2003〕</w:t>
      </w:r>
      <w:proofErr w:type="gramEnd"/>
      <w:r>
        <w:rPr>
          <w:rFonts w:ascii="微软雅黑" w:eastAsia="微软雅黑" w:hAnsi="微软雅黑" w:hint="eastAsia"/>
          <w:color w:val="333333"/>
        </w:rPr>
        <w:t>16号）和《关于进一步规范全省事业单位公开招聘工作的若干意见》（</w:t>
      </w:r>
      <w:proofErr w:type="gramStart"/>
      <w:r>
        <w:rPr>
          <w:rFonts w:ascii="微软雅黑" w:eastAsia="微软雅黑" w:hAnsi="微软雅黑" w:hint="eastAsia"/>
          <w:color w:val="333333"/>
        </w:rPr>
        <w:t>鄂人社发</w:t>
      </w:r>
      <w:proofErr w:type="gramEnd"/>
      <w:r>
        <w:rPr>
          <w:rFonts w:ascii="微软雅黑" w:eastAsia="微软雅黑" w:hAnsi="微软雅黑" w:hint="eastAsia"/>
          <w:color w:val="333333"/>
        </w:rPr>
        <w:t>〔2016〕23号）的相关规定，黄梅县人力资源和社会保障局（下称招聘工作主管部门）组织教育系统部分事业单位面向社会公开招聘245名农村义务教育学校教师。现将有关情况公告如下：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0"/>
          <w:szCs w:val="30"/>
        </w:rPr>
        <w:t>一、招聘岗位及数量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2018年黄梅县面向社会公开招聘245名农村义务教育学校教师（不含新机制岗位）。其中农村义务教育学校小学教师184名，农村义务教育学校初中教师61名。（岗位资格条件及岗位分解分别见附表 一、附表二）。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0"/>
          <w:szCs w:val="30"/>
        </w:rPr>
        <w:t>二、招聘条件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1、思想政治素质好，拥护党的路线方针政策，具有全心全意为人民服务的宗旨意识，遵纪守法，品行端正；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2、有理想、有追求、责任感强，志愿到农村乡镇学校任教，爱岗敬业，乐于奉献；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3、学习成绩优良，具有符合教师岗位的专业能力，有较好的表达能力和较强的综合素质；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   4、身心健康，适应农村乡镇学校工作需要；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5、学历要求：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（1）小学语文、数学、英语学历要求：具有全日制大学本科学历（入职三年内须取得小学及以上学</w:t>
      </w:r>
      <w:proofErr w:type="gramStart"/>
      <w:r>
        <w:rPr>
          <w:rFonts w:ascii="微软雅黑" w:eastAsia="微软雅黑" w:hAnsi="微软雅黑" w:hint="eastAsia"/>
          <w:color w:val="333333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资格证，否则予以解聘）或专科学历且持有小学及以上学</w:t>
      </w:r>
      <w:proofErr w:type="gramStart"/>
      <w:r>
        <w:rPr>
          <w:rFonts w:ascii="微软雅黑" w:eastAsia="微软雅黑" w:hAnsi="微软雅黑" w:hint="eastAsia"/>
          <w:color w:val="333333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（2）小学体育岗位学历要求：专科及以上学历、体育类专业；小学音乐岗位学历要求：专科及以上学历、音乐类或学前教育类专业；小学美术岗位学历要求：专科及以上学历、美术类专业。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 小学体育、音乐、美术岗位录用考生入职三年内须取得小学及以上学</w:t>
      </w:r>
      <w:proofErr w:type="gramStart"/>
      <w:r>
        <w:rPr>
          <w:rFonts w:ascii="微软雅黑" w:eastAsia="微软雅黑" w:hAnsi="微软雅黑" w:hint="eastAsia"/>
          <w:color w:val="333333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资格证，否则予以解聘。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（3）初中学段学历要求：具有全日制大学本科学历（入职三年内须取得初中及以上学</w:t>
      </w:r>
      <w:proofErr w:type="gramStart"/>
      <w:r>
        <w:rPr>
          <w:rFonts w:ascii="微软雅黑" w:eastAsia="微软雅黑" w:hAnsi="微软雅黑" w:hint="eastAsia"/>
          <w:color w:val="333333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资格证，否则予以解聘）或本科学历且持有初中及以上学</w:t>
      </w:r>
      <w:proofErr w:type="gramStart"/>
      <w:r>
        <w:rPr>
          <w:rFonts w:ascii="微软雅黑" w:eastAsia="微软雅黑" w:hAnsi="微软雅黑" w:hint="eastAsia"/>
          <w:color w:val="333333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6、年龄在35周岁以下（即1983年6月1日以后出生）。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（三）有下列情况之一的不受理报考：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1、因犯罪受过刑事处罚或曾被开除公职；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2、在各类考试中被认定有舞弊等违反考试纪律行为；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3、在校或工作期间受过处分；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4、已取得事业编制，但没有征得原单位同意不得报考；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   5、法律规定不得聘用为事业单位工作人员的其他情形。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0"/>
          <w:szCs w:val="30"/>
        </w:rPr>
        <w:t>三、招聘程序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黄梅县农村义务教育学校教师招聘工作遵循公开、平等、竞争、择优的原则，按照以下程序进行：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（一）网上报名（具体时间与2018年省新机制教师报名时间一致）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1、本次招聘考试的报名、准考证打印均通过湖北省教育考试院网（ http://www.hbea.edu.cn/）进行。考试报名费收费标准、缴纳方式与省新机制教师一致。    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2、2018年公开招聘农村义务教育学校教师实行“岗位计划编制到校，考生志愿填报到县”的方式进行，即：报名时只需要填报我县小学或初中某一学科。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3、网上报名成功后，报考人员应于考前一周登录湖北省教育</w:t>
      </w:r>
      <w:proofErr w:type="gramStart"/>
      <w:r>
        <w:rPr>
          <w:rFonts w:ascii="微软雅黑" w:eastAsia="微软雅黑" w:hAnsi="微软雅黑" w:hint="eastAsia"/>
          <w:color w:val="333333"/>
        </w:rPr>
        <w:t>考试院网下载</w:t>
      </w:r>
      <w:proofErr w:type="gramEnd"/>
      <w:r>
        <w:rPr>
          <w:rFonts w:ascii="微软雅黑" w:eastAsia="微软雅黑" w:hAnsi="微软雅黑" w:hint="eastAsia"/>
          <w:color w:val="333333"/>
        </w:rPr>
        <w:t>打印笔试准考证（A4纸黑白打印即可，准考证请注意保存）。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（二）笔试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笔试由全省统一组织实施。笔试成绩占总成绩的40%。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笔试时间、笔试内容、成绩查询方式、计算方法与全省新机制教师笔试时间、笔试内容、成绩查询方式、计算方式一样，笔试考务工作由省教育考试</w:t>
      </w:r>
      <w:proofErr w:type="gramStart"/>
      <w:r>
        <w:rPr>
          <w:rFonts w:ascii="微软雅黑" w:eastAsia="微软雅黑" w:hAnsi="微软雅黑" w:hint="eastAsia"/>
          <w:color w:val="333333"/>
        </w:rPr>
        <w:t>院统一</w:t>
      </w:r>
      <w:proofErr w:type="gramEnd"/>
      <w:r>
        <w:rPr>
          <w:rFonts w:ascii="微软雅黑" w:eastAsia="微软雅黑" w:hAnsi="微软雅黑" w:hint="eastAsia"/>
          <w:color w:val="333333"/>
        </w:rPr>
        <w:t>负责组织，笔试地点详见准考证。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（三）面试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   面试由本县统一组织实施。面试成绩占总成绩的60%。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1、面试人员依据笔试成绩分学科从高到低的顺序，按学科计划与招聘人数1:3的比例确定面试入围初步人员,如最后一名出现笔试成绩并列，则并列人员全部参加面试；面试入围人选不足1：3的，</w:t>
      </w:r>
      <w:proofErr w:type="gramStart"/>
      <w:r>
        <w:rPr>
          <w:rFonts w:ascii="微软雅黑" w:eastAsia="微软雅黑" w:hAnsi="微软雅黑" w:hint="eastAsia"/>
          <w:color w:val="333333"/>
        </w:rPr>
        <w:t>经招</w:t>
      </w:r>
      <w:proofErr w:type="gramEnd"/>
      <w:r>
        <w:rPr>
          <w:rFonts w:ascii="微软雅黑" w:eastAsia="微软雅黑" w:hAnsi="微软雅黑" w:hint="eastAsia"/>
          <w:color w:val="333333"/>
        </w:rPr>
        <w:t xml:space="preserve"> 聘单位申请，招聘工作主管部门研究同意，可放宽面试入围比例至1:2；紧缺学科（限于小学体育、小学音乐、小学美术及初中物理等）若因报名人数不足或缺考等因素，导致有效面试人数与招聘人数相等无法形成竞争的岗位，实行最低面试合格分数线控制。面试分数达到75分以上的（含75分），方能进入考核体检阶段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2、进入面试人员名单、面试资格审查、面试时间和地点及有关面试事项等将在黄梅县</w:t>
      </w:r>
      <w:proofErr w:type="gramStart"/>
      <w:r>
        <w:rPr>
          <w:rFonts w:ascii="微软雅黑" w:eastAsia="微软雅黑" w:hAnsi="微软雅黑" w:hint="eastAsia"/>
          <w:color w:val="333333"/>
        </w:rPr>
        <w:t>人社局</w:t>
      </w:r>
      <w:proofErr w:type="gramEnd"/>
      <w:r>
        <w:rPr>
          <w:rFonts w:ascii="微软雅黑" w:eastAsia="微软雅黑" w:hAnsi="微软雅黑" w:hint="eastAsia"/>
          <w:color w:val="333333"/>
        </w:rPr>
        <w:t>网站（www.hmrsj.gov.cn）和黄梅县教育局网站（http://jiaoyu.hmzx.gov.cn/）上另行公告，请各位考生密切关注。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3、小学语文、小学数学岗位在面试前，考生需进行面试分组抽签。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（四）总成绩计算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考生的考试总成绩＝笔试成绩×40%＋面试成绩×60%。根据考试总成绩从高到低，按招聘岗位1:1的比例确定考核、体检人选。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（五）考核、体检和公示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对进入考核、体检人选采取函调、实地考察等形式进行考核，同时组织体检。体检参照公务员录用体检标准执行，费用由考生自行负担。考核和体检合格的，由县招考工作主管部门确定为拟聘用人员，名单在黄梅县</w:t>
      </w:r>
      <w:proofErr w:type="gramStart"/>
      <w:r>
        <w:rPr>
          <w:rFonts w:ascii="微软雅黑" w:eastAsia="微软雅黑" w:hAnsi="微软雅黑" w:hint="eastAsia"/>
          <w:color w:val="333333"/>
        </w:rPr>
        <w:t>人社局</w:t>
      </w:r>
      <w:proofErr w:type="gramEnd"/>
      <w:r>
        <w:rPr>
          <w:rFonts w:ascii="微软雅黑" w:eastAsia="微软雅黑" w:hAnsi="微软雅黑" w:hint="eastAsia"/>
          <w:color w:val="333333"/>
        </w:rPr>
        <w:t>网站（www.hmrsj.gov.cn）和黄梅县教育局网站（http://jiaoyu.hmzx.gov.cn/）</w:t>
      </w:r>
      <w:r>
        <w:rPr>
          <w:rFonts w:ascii="微软雅黑" w:eastAsia="微软雅黑" w:hAnsi="微软雅黑" w:hint="eastAsia"/>
          <w:color w:val="333333"/>
        </w:rPr>
        <w:lastRenderedPageBreak/>
        <w:t>上予以公示，公示时间为7个工作日。考核或体检不合格者，应通知考生并以书面方式确认，再依次递补。体检、考核合格，经公示无异议的，确定为拟聘用人员。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（六）选岗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经考核、体检合格，拟聘人员在公示无异议后，在规定时间、地点（另行通知）参加选岗。实行同一学科考生按总成绩从高到低的顺序依次选岗，若总成绩相同，则面试成绩高的考生优先选岗。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（七）审批聘用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具体岗位确定后，由县</w:t>
      </w:r>
      <w:proofErr w:type="gramStart"/>
      <w:r>
        <w:rPr>
          <w:rFonts w:ascii="微软雅黑" w:eastAsia="微软雅黑" w:hAnsi="微软雅黑" w:hint="eastAsia"/>
          <w:color w:val="333333"/>
        </w:rPr>
        <w:t>人社局</w:t>
      </w:r>
      <w:proofErr w:type="gramEnd"/>
      <w:r>
        <w:rPr>
          <w:rFonts w:ascii="微软雅黑" w:eastAsia="微软雅黑" w:hAnsi="微软雅黑" w:hint="eastAsia"/>
          <w:color w:val="333333"/>
        </w:rPr>
        <w:t>下达聘用通知。首个聘期为5年。首次就业人员试用期为12个月，非首次就业人员试用期为6个月（试用期均包含在聘期内）。聘用通知下达后，由县编委下达新录用教师入编手续，按政策规定纳入岗位管理，按照政策落实相关待遇。 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联系电话：0713-3369593（黄梅县</w:t>
      </w:r>
      <w:proofErr w:type="gramStart"/>
      <w:r>
        <w:rPr>
          <w:rFonts w:ascii="微软雅黑" w:eastAsia="微软雅黑" w:hAnsi="微软雅黑" w:hint="eastAsia"/>
          <w:color w:val="333333"/>
        </w:rPr>
        <w:t>人社局</w:t>
      </w:r>
      <w:proofErr w:type="gramEnd"/>
      <w:r>
        <w:rPr>
          <w:rFonts w:ascii="微软雅黑" w:eastAsia="微软雅黑" w:hAnsi="微软雅黑" w:hint="eastAsia"/>
          <w:color w:val="333333"/>
        </w:rPr>
        <w:t>事业单位人事管理股）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       0713-3325586（黄梅县教育局人事股）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  <w:bookmarkStart w:id="0" w:name="_GoBack"/>
      <w:bookmarkEnd w:id="0"/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黄梅县人力资源与社会保障局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黄 梅 县 教 育 局</w:t>
      </w:r>
    </w:p>
    <w:p w:rsidR="0035635D" w:rsidRDefault="0035635D" w:rsidP="0035635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二〇一八年三月十六日</w:t>
      </w:r>
    </w:p>
    <w:p w:rsidR="00EF0024" w:rsidRDefault="0035635D"/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35D"/>
    <w:rsid w:val="0035635D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63FC0E-FDB1-470C-B53B-D79E2E35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3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563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8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2018-04-09T03:21:00Z</dcterms:created>
  <dcterms:modified xsi:type="dcterms:W3CDTF">2018-04-09T03:22:00Z</dcterms:modified>
</cp:coreProperties>
</file>