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D0A" w:rsidRDefault="00330D0A" w:rsidP="00330D0A">
      <w:pPr>
        <w:pStyle w:val="a3"/>
        <w:shd w:val="clear" w:color="auto" w:fill="FFFFFF"/>
        <w:spacing w:before="0" w:beforeAutospacing="0" w:after="150" w:afterAutospacing="0" w:line="480" w:lineRule="atLeast"/>
        <w:jc w:val="center"/>
        <w:rPr>
          <w:rFonts w:ascii="微软雅黑" w:eastAsia="微软雅黑" w:hAnsi="微软雅黑"/>
          <w:color w:val="333333"/>
        </w:rPr>
      </w:pPr>
      <w:r>
        <w:rPr>
          <w:rFonts w:ascii="黑体" w:eastAsia="黑体" w:hAnsi="黑体" w:hint="eastAsia"/>
          <w:color w:val="333333"/>
          <w:sz w:val="36"/>
          <w:szCs w:val="36"/>
        </w:rPr>
        <w:t>汉川市</w:t>
      </w:r>
      <w:r>
        <w:rPr>
          <w:rFonts w:ascii="微软雅黑" w:eastAsia="微软雅黑" w:hAnsi="微软雅黑" w:hint="eastAsia"/>
          <w:color w:val="333333"/>
          <w:sz w:val="36"/>
          <w:szCs w:val="36"/>
        </w:rPr>
        <w:t>2018</w:t>
      </w:r>
      <w:r>
        <w:rPr>
          <w:rFonts w:ascii="黑体" w:eastAsia="黑体" w:hAnsi="黑体" w:hint="eastAsia"/>
          <w:color w:val="333333"/>
          <w:sz w:val="36"/>
          <w:szCs w:val="36"/>
        </w:rPr>
        <w:t>年公开招聘农村义务教育学校教师</w:t>
      </w:r>
    </w:p>
    <w:p w:rsidR="00330D0A" w:rsidRDefault="00330D0A" w:rsidP="00330D0A">
      <w:pPr>
        <w:pStyle w:val="a3"/>
        <w:shd w:val="clear" w:color="auto" w:fill="FFFFFF"/>
        <w:spacing w:before="0" w:beforeAutospacing="0" w:after="150" w:afterAutospacing="0" w:line="480" w:lineRule="atLeast"/>
        <w:jc w:val="center"/>
        <w:rPr>
          <w:rFonts w:ascii="微软雅黑" w:eastAsia="微软雅黑" w:hAnsi="微软雅黑" w:hint="eastAsia"/>
          <w:color w:val="333333"/>
        </w:rPr>
      </w:pPr>
      <w:r>
        <w:rPr>
          <w:rFonts w:ascii="黑体" w:eastAsia="黑体" w:hAnsi="黑体" w:hint="eastAsia"/>
          <w:color w:val="333333"/>
          <w:sz w:val="36"/>
          <w:szCs w:val="36"/>
        </w:rPr>
        <w:t>公</w:t>
      </w:r>
      <w:r>
        <w:rPr>
          <w:rFonts w:ascii="微软雅黑" w:eastAsia="微软雅黑" w:hAnsi="微软雅黑" w:hint="eastAsia"/>
          <w:color w:val="333333"/>
          <w:sz w:val="36"/>
          <w:szCs w:val="36"/>
        </w:rPr>
        <w:t>    </w:t>
      </w:r>
      <w:r>
        <w:rPr>
          <w:rFonts w:ascii="黑体" w:eastAsia="黑体" w:hAnsi="黑体" w:hint="eastAsia"/>
          <w:color w:val="333333"/>
          <w:sz w:val="36"/>
          <w:szCs w:val="36"/>
        </w:rPr>
        <w:t>告</w:t>
      </w:r>
    </w:p>
    <w:p w:rsidR="00330D0A" w:rsidRDefault="00330D0A" w:rsidP="00330D0A">
      <w:pPr>
        <w:pStyle w:val="a3"/>
        <w:shd w:val="clear" w:color="auto" w:fill="FFFFFF"/>
        <w:spacing w:before="0" w:beforeAutospacing="0" w:after="150" w:afterAutospacing="0" w:line="480" w:lineRule="atLeast"/>
        <w:jc w:val="center"/>
        <w:rPr>
          <w:rFonts w:ascii="微软雅黑" w:eastAsia="微软雅黑" w:hAnsi="微软雅黑" w:hint="eastAsia"/>
          <w:color w:val="333333"/>
        </w:rPr>
      </w:pPr>
      <w:r>
        <w:rPr>
          <w:rFonts w:ascii="微软雅黑" w:eastAsia="微软雅黑" w:hAnsi="微软雅黑" w:hint="eastAsia"/>
          <w:color w:val="333333"/>
          <w:sz w:val="36"/>
          <w:szCs w:val="36"/>
        </w:rPr>
        <w:t> </w:t>
      </w:r>
    </w:p>
    <w:p w:rsidR="00330D0A" w:rsidRDefault="00330D0A" w:rsidP="00330D0A">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根据《事业单位人事管理条例》和《孝感市事业单位公开招聘工作人员管理办法》（孝感政</w:t>
      </w:r>
      <w:proofErr w:type="gramStart"/>
      <w:r>
        <w:rPr>
          <w:rFonts w:ascii="仿宋_GB2312" w:eastAsia="仿宋_GB2312" w:hAnsi="微软雅黑" w:hint="eastAsia"/>
          <w:color w:val="333333"/>
          <w:sz w:val="32"/>
          <w:szCs w:val="32"/>
        </w:rPr>
        <w:t>规</w:t>
      </w:r>
      <w:proofErr w:type="gramEnd"/>
      <w:r>
        <w:rPr>
          <w:rFonts w:ascii="微软雅黑" w:eastAsia="微软雅黑" w:hAnsi="微软雅黑" w:hint="eastAsia"/>
          <w:color w:val="333333"/>
          <w:sz w:val="32"/>
          <w:szCs w:val="32"/>
        </w:rPr>
        <w:t>[2012]7</w:t>
      </w:r>
      <w:r>
        <w:rPr>
          <w:rFonts w:ascii="仿宋_GB2312" w:eastAsia="仿宋_GB2312" w:hAnsi="微软雅黑" w:hint="eastAsia"/>
          <w:color w:val="333333"/>
          <w:sz w:val="32"/>
          <w:szCs w:val="32"/>
        </w:rPr>
        <w:t>号），</w:t>
      </w:r>
      <w:r>
        <w:rPr>
          <w:rFonts w:ascii="仿宋_GB2312" w:eastAsia="仿宋_GB2312" w:hAnsi="微软雅黑" w:hint="eastAsia"/>
          <w:color w:val="333333"/>
          <w:sz w:val="30"/>
          <w:szCs w:val="30"/>
        </w:rPr>
        <w:t>经市政府同意，汉川市农村义务教育学校面向社会公开招聘教师，现将有关招聘事项公告如下：</w:t>
      </w:r>
    </w:p>
    <w:p w:rsidR="00330D0A" w:rsidRDefault="00330D0A" w:rsidP="00330D0A">
      <w:pPr>
        <w:pStyle w:val="a3"/>
        <w:shd w:val="clear" w:color="auto" w:fill="FFFFFF"/>
        <w:spacing w:before="0" w:beforeAutospacing="0" w:after="150" w:afterAutospacing="0" w:line="480" w:lineRule="atLeast"/>
        <w:ind w:firstLine="750"/>
        <w:rPr>
          <w:rFonts w:ascii="微软雅黑" w:eastAsia="微软雅黑" w:hAnsi="微软雅黑" w:hint="eastAsia"/>
          <w:color w:val="333333"/>
        </w:rPr>
      </w:pPr>
      <w:r>
        <w:rPr>
          <w:rFonts w:ascii="黑体" w:eastAsia="黑体" w:hAnsi="黑体" w:hint="eastAsia"/>
          <w:color w:val="333333"/>
          <w:sz w:val="30"/>
          <w:szCs w:val="30"/>
        </w:rPr>
        <w:t>一、招聘岗位及数量</w:t>
      </w:r>
    </w:p>
    <w:p w:rsidR="00330D0A" w:rsidRDefault="00330D0A" w:rsidP="00330D0A">
      <w:pPr>
        <w:pStyle w:val="a3"/>
        <w:shd w:val="clear" w:color="auto" w:fill="FFFFFF"/>
        <w:spacing w:before="0" w:beforeAutospacing="0" w:after="150" w:afterAutospacing="0" w:line="600" w:lineRule="atLeast"/>
        <w:ind w:firstLine="660"/>
        <w:rPr>
          <w:rFonts w:ascii="微软雅黑" w:eastAsia="微软雅黑" w:hAnsi="微软雅黑" w:hint="eastAsia"/>
          <w:color w:val="333333"/>
        </w:rPr>
      </w:pPr>
      <w:r>
        <w:rPr>
          <w:rFonts w:ascii="仿宋_GB2312" w:eastAsia="仿宋_GB2312" w:hAnsi="微软雅黑" w:hint="eastAsia"/>
          <w:color w:val="333333"/>
          <w:spacing w:val="15"/>
          <w:sz w:val="30"/>
          <w:szCs w:val="30"/>
        </w:rPr>
        <w:t>2018年汉川市公开招聘农村义务教育学校教师55名，具体招聘岗位详见附件《2018年度湖北省农村义务教育学校教师公开招聘（不含新机制教师）岗位情况表》（汉川市）。</w:t>
      </w:r>
    </w:p>
    <w:p w:rsidR="00330D0A" w:rsidRDefault="00330D0A" w:rsidP="00330D0A">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Fonts w:ascii="黑体" w:eastAsia="黑体" w:hAnsi="黑体" w:hint="eastAsia"/>
          <w:color w:val="333333"/>
          <w:sz w:val="30"/>
          <w:szCs w:val="30"/>
        </w:rPr>
        <w:t>二、招聘条件</w:t>
      </w:r>
    </w:p>
    <w:p w:rsidR="00330D0A" w:rsidRDefault="00330D0A" w:rsidP="00330D0A">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（一）报考者须同时符合以下条件：</w:t>
      </w:r>
    </w:p>
    <w:p w:rsidR="00330D0A" w:rsidRDefault="00330D0A" w:rsidP="00330D0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1．思想政治素质好，拥护党的路线方针政策，具有全心全意为人民服务的宗旨意识，遵纪守法，品行端正。</w:t>
      </w:r>
    </w:p>
    <w:p w:rsidR="00330D0A" w:rsidRDefault="00330D0A" w:rsidP="00330D0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2．有理想、有追求、责任感强，志愿到农村乡镇学校任教，爱岗敬业，乐于奉献。</w:t>
      </w:r>
    </w:p>
    <w:p w:rsidR="00330D0A" w:rsidRDefault="00330D0A" w:rsidP="00330D0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3．学习成绩优良，具有符合教师岗位的专业能力，有较好的表达能力和较强的综合素质。</w:t>
      </w:r>
    </w:p>
    <w:p w:rsidR="00330D0A" w:rsidRDefault="00330D0A" w:rsidP="00330D0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4．身心健康，适应农村乡镇学校工作需要。</w:t>
      </w:r>
    </w:p>
    <w:p w:rsidR="00330D0A" w:rsidRDefault="00330D0A" w:rsidP="00330D0A">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5、</w:t>
      </w:r>
      <w:r>
        <w:rPr>
          <w:rFonts w:ascii="仿宋_GB2312" w:eastAsia="仿宋_GB2312" w:hAnsi="微软雅黑" w:hint="eastAsia"/>
          <w:color w:val="333333"/>
          <w:sz w:val="30"/>
          <w:szCs w:val="30"/>
        </w:rPr>
        <w:t>具有大学专科及以上学历，其中：报考初中学</w:t>
      </w:r>
      <w:proofErr w:type="gramStart"/>
      <w:r>
        <w:rPr>
          <w:rFonts w:ascii="仿宋_GB2312" w:eastAsia="仿宋_GB2312" w:hAnsi="微软雅黑" w:hint="eastAsia"/>
          <w:color w:val="333333"/>
          <w:sz w:val="30"/>
          <w:szCs w:val="30"/>
        </w:rPr>
        <w:t>段教师</w:t>
      </w:r>
      <w:proofErr w:type="gramEnd"/>
      <w:r>
        <w:rPr>
          <w:rFonts w:ascii="仿宋_GB2312" w:eastAsia="仿宋_GB2312" w:hAnsi="微软雅黑" w:hint="eastAsia"/>
          <w:color w:val="333333"/>
          <w:sz w:val="30"/>
          <w:szCs w:val="30"/>
        </w:rPr>
        <w:t>岗位的要求具有大学本科及以上学历（获得学历、学位）。</w:t>
      </w:r>
    </w:p>
    <w:p w:rsidR="00330D0A" w:rsidRDefault="00330D0A" w:rsidP="00330D0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6、持有相应学</w:t>
      </w:r>
      <w:proofErr w:type="gramStart"/>
      <w:r>
        <w:rPr>
          <w:rFonts w:ascii="仿宋_GB2312" w:eastAsia="仿宋_GB2312" w:hAnsi="微软雅黑" w:hint="eastAsia"/>
          <w:color w:val="333333"/>
          <w:sz w:val="30"/>
          <w:szCs w:val="30"/>
        </w:rPr>
        <w:t>段教师</w:t>
      </w:r>
      <w:proofErr w:type="gramEnd"/>
      <w:r>
        <w:rPr>
          <w:rFonts w:ascii="仿宋_GB2312" w:eastAsia="仿宋_GB2312" w:hAnsi="微软雅黑" w:hint="eastAsia"/>
          <w:color w:val="333333"/>
          <w:sz w:val="30"/>
          <w:szCs w:val="30"/>
        </w:rPr>
        <w:t>资格证书；持有高学</w:t>
      </w:r>
      <w:proofErr w:type="gramStart"/>
      <w:r>
        <w:rPr>
          <w:rFonts w:ascii="仿宋_GB2312" w:eastAsia="仿宋_GB2312" w:hAnsi="微软雅黑" w:hint="eastAsia"/>
          <w:color w:val="333333"/>
          <w:sz w:val="30"/>
          <w:szCs w:val="30"/>
        </w:rPr>
        <w:t>段教师</w:t>
      </w:r>
      <w:proofErr w:type="gramEnd"/>
      <w:r>
        <w:rPr>
          <w:rFonts w:ascii="仿宋_GB2312" w:eastAsia="仿宋_GB2312" w:hAnsi="微软雅黑" w:hint="eastAsia"/>
          <w:color w:val="333333"/>
          <w:sz w:val="30"/>
          <w:szCs w:val="30"/>
        </w:rPr>
        <w:t>资格证人员可以</w:t>
      </w:r>
      <w:proofErr w:type="gramStart"/>
      <w:r>
        <w:rPr>
          <w:rFonts w:ascii="仿宋_GB2312" w:eastAsia="仿宋_GB2312" w:hAnsi="微软雅黑" w:hint="eastAsia"/>
          <w:color w:val="333333"/>
          <w:sz w:val="30"/>
          <w:szCs w:val="30"/>
        </w:rPr>
        <w:t>报考低学</w:t>
      </w:r>
      <w:proofErr w:type="gramEnd"/>
      <w:r>
        <w:rPr>
          <w:rFonts w:ascii="仿宋_GB2312" w:eastAsia="仿宋_GB2312" w:hAnsi="微软雅黑" w:hint="eastAsia"/>
          <w:color w:val="333333"/>
          <w:sz w:val="30"/>
          <w:szCs w:val="30"/>
        </w:rPr>
        <w:t>段的岗位，</w:t>
      </w:r>
      <w:proofErr w:type="gramStart"/>
      <w:r>
        <w:rPr>
          <w:rFonts w:ascii="仿宋_GB2312" w:eastAsia="仿宋_GB2312" w:hAnsi="微软雅黑" w:hint="eastAsia"/>
          <w:color w:val="333333"/>
          <w:sz w:val="30"/>
          <w:szCs w:val="30"/>
        </w:rPr>
        <w:t>持有低学段教师</w:t>
      </w:r>
      <w:proofErr w:type="gramEnd"/>
      <w:r>
        <w:rPr>
          <w:rFonts w:ascii="仿宋_GB2312" w:eastAsia="仿宋_GB2312" w:hAnsi="微软雅黑" w:hint="eastAsia"/>
          <w:color w:val="333333"/>
          <w:sz w:val="30"/>
          <w:szCs w:val="30"/>
        </w:rPr>
        <w:t>资格证人员不得报考高学段的岗位。</w:t>
      </w:r>
    </w:p>
    <w:p w:rsidR="00330D0A" w:rsidRDefault="00330D0A" w:rsidP="00330D0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具有普通高等学校全日制本科及以上学历人员暂未取得教师资格证且符合其他报考条件的，可以报名参加考试，但应在三年聘期内取得相应学</w:t>
      </w:r>
      <w:proofErr w:type="gramStart"/>
      <w:r>
        <w:rPr>
          <w:rFonts w:ascii="仿宋_GB2312" w:eastAsia="仿宋_GB2312" w:hAnsi="微软雅黑" w:hint="eastAsia"/>
          <w:color w:val="333333"/>
          <w:sz w:val="30"/>
          <w:szCs w:val="30"/>
        </w:rPr>
        <w:t>段教师</w:t>
      </w:r>
      <w:proofErr w:type="gramEnd"/>
      <w:r>
        <w:rPr>
          <w:rFonts w:ascii="仿宋_GB2312" w:eastAsia="仿宋_GB2312" w:hAnsi="微软雅黑" w:hint="eastAsia"/>
          <w:color w:val="333333"/>
          <w:sz w:val="30"/>
          <w:szCs w:val="30"/>
        </w:rPr>
        <w:t>资格证书，未能按时取得的，解除聘用关系。</w:t>
      </w:r>
    </w:p>
    <w:p w:rsidR="00330D0A" w:rsidRDefault="00330D0A" w:rsidP="00330D0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7、年龄在30周岁及以下，即1988年6月1日以后出生。</w:t>
      </w:r>
      <w:proofErr w:type="gramStart"/>
      <w:r>
        <w:rPr>
          <w:rFonts w:ascii="仿宋_GB2312" w:eastAsia="仿宋_GB2312" w:hAnsi="微软雅黑" w:hint="eastAsia"/>
          <w:color w:val="333333"/>
          <w:sz w:val="30"/>
          <w:szCs w:val="30"/>
        </w:rPr>
        <w:t>资教生</w:t>
      </w:r>
      <w:proofErr w:type="gramEnd"/>
      <w:r>
        <w:rPr>
          <w:rFonts w:ascii="仿宋_GB2312" w:eastAsia="仿宋_GB2312" w:hAnsi="微软雅黑" w:hint="eastAsia"/>
          <w:color w:val="333333"/>
          <w:sz w:val="30"/>
          <w:szCs w:val="30"/>
        </w:rPr>
        <w:t>（含</w:t>
      </w:r>
      <w:proofErr w:type="gramStart"/>
      <w:r>
        <w:rPr>
          <w:rFonts w:ascii="仿宋_GB2312" w:eastAsia="仿宋_GB2312" w:hAnsi="微软雅黑" w:hint="eastAsia"/>
          <w:color w:val="333333"/>
          <w:sz w:val="30"/>
          <w:szCs w:val="30"/>
        </w:rPr>
        <w:t>特</w:t>
      </w:r>
      <w:proofErr w:type="gramEnd"/>
      <w:r>
        <w:rPr>
          <w:rFonts w:ascii="仿宋_GB2312" w:eastAsia="仿宋_GB2312" w:hAnsi="微软雅黑" w:hint="eastAsia"/>
          <w:color w:val="333333"/>
          <w:sz w:val="30"/>
          <w:szCs w:val="30"/>
        </w:rPr>
        <w:t>岗生）、“三支一扶”服务期满并考核合格的人员报名参加考试的，年龄可放宽至35周岁以下（即1983年6月1日以后出生）。</w:t>
      </w:r>
    </w:p>
    <w:p w:rsidR="00330D0A" w:rsidRDefault="00330D0A" w:rsidP="00330D0A">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汉川市现有在职在编教师（含历年公开招聘的新机制教师）不得报名参加本次公开招聘。</w:t>
      </w:r>
    </w:p>
    <w:p w:rsidR="00330D0A" w:rsidRDefault="00330D0A" w:rsidP="00330D0A">
      <w:pPr>
        <w:pStyle w:val="a3"/>
        <w:shd w:val="clear" w:color="auto" w:fill="FFFFFF"/>
        <w:spacing w:before="0" w:beforeAutospacing="0" w:after="150" w:afterAutospacing="0" w:line="600" w:lineRule="atLeast"/>
        <w:ind w:firstLine="450"/>
        <w:rPr>
          <w:rFonts w:ascii="微软雅黑" w:eastAsia="微软雅黑" w:hAnsi="微软雅黑" w:hint="eastAsia"/>
          <w:color w:val="333333"/>
        </w:rPr>
      </w:pPr>
      <w:r>
        <w:rPr>
          <w:rStyle w:val="a4"/>
          <w:rFonts w:ascii="仿宋_GB2312" w:eastAsia="仿宋_GB2312" w:hAnsi="微软雅黑" w:hint="eastAsia"/>
          <w:color w:val="333333"/>
          <w:sz w:val="30"/>
          <w:szCs w:val="30"/>
        </w:rPr>
        <w:t>（二）具有下列情形之一的不得报考：</w:t>
      </w:r>
    </w:p>
    <w:p w:rsidR="00330D0A" w:rsidRDefault="00330D0A" w:rsidP="00330D0A">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1、曾因犯罪受过刑事处罚的；</w:t>
      </w:r>
    </w:p>
    <w:p w:rsidR="00330D0A" w:rsidRDefault="00330D0A" w:rsidP="00330D0A">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2、曾被开除公职的；</w:t>
      </w:r>
    </w:p>
    <w:p w:rsidR="00330D0A" w:rsidRDefault="00330D0A" w:rsidP="00330D0A">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3、法律、法规、规章规定可不受理报考的人员。</w:t>
      </w:r>
    </w:p>
    <w:p w:rsidR="00330D0A" w:rsidRDefault="00330D0A" w:rsidP="00330D0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黑体" w:eastAsia="黑体" w:hAnsi="黑体" w:hint="eastAsia"/>
          <w:color w:val="333333"/>
          <w:sz w:val="30"/>
          <w:szCs w:val="30"/>
        </w:rPr>
        <w:lastRenderedPageBreak/>
        <w:t>三、报考程序及要求</w:t>
      </w:r>
    </w:p>
    <w:p w:rsidR="00330D0A" w:rsidRDefault="00330D0A" w:rsidP="00330D0A">
      <w:pPr>
        <w:pStyle w:val="a3"/>
        <w:shd w:val="clear" w:color="auto" w:fill="FFFFFF"/>
        <w:spacing w:before="0" w:beforeAutospacing="0" w:after="150" w:afterAutospacing="0"/>
        <w:ind w:firstLine="600"/>
        <w:rPr>
          <w:rFonts w:ascii="微软雅黑" w:eastAsia="微软雅黑" w:hAnsi="微软雅黑" w:hint="eastAsia"/>
          <w:color w:val="333333"/>
        </w:rPr>
      </w:pPr>
      <w:r>
        <w:rPr>
          <w:rStyle w:val="a4"/>
          <w:rFonts w:ascii="仿宋_GB2312" w:eastAsia="仿宋_GB2312" w:hAnsi="微软雅黑" w:hint="eastAsia"/>
          <w:b w:val="0"/>
          <w:bCs w:val="0"/>
          <w:color w:val="333333"/>
          <w:sz w:val="30"/>
          <w:szCs w:val="30"/>
        </w:rPr>
        <w:t>本次农村义务教育学校教师公开招聘工作采取本人网上报名、全省统一笔试、汉川市组织面试的方式进行</w:t>
      </w:r>
      <w:r>
        <w:rPr>
          <w:rFonts w:ascii="微软雅黑" w:eastAsia="微软雅黑" w:hAnsi="微软雅黑" w:hint="eastAsia"/>
          <w:color w:val="333333"/>
        </w:rPr>
        <w:t>。</w:t>
      </w:r>
    </w:p>
    <w:p w:rsidR="00330D0A" w:rsidRDefault="00330D0A" w:rsidP="00330D0A">
      <w:pPr>
        <w:pStyle w:val="a3"/>
        <w:shd w:val="clear" w:color="auto" w:fill="FFFFFF"/>
        <w:spacing w:before="0" w:beforeAutospacing="0" w:after="150" w:afterAutospacing="0"/>
        <w:ind w:firstLine="600"/>
        <w:rPr>
          <w:rFonts w:ascii="微软雅黑" w:eastAsia="微软雅黑" w:hAnsi="微软雅黑" w:hint="eastAsia"/>
          <w:color w:val="333333"/>
        </w:rPr>
      </w:pPr>
      <w:r>
        <w:rPr>
          <w:rStyle w:val="a4"/>
          <w:rFonts w:ascii="仿宋_GB2312" w:eastAsia="仿宋_GB2312" w:hAnsi="微软雅黑" w:hint="eastAsia"/>
          <w:b w:val="0"/>
          <w:bCs w:val="0"/>
          <w:color w:val="333333"/>
          <w:sz w:val="30"/>
          <w:szCs w:val="30"/>
        </w:rPr>
        <w:t>凡报考我市农村义务教育学校教师岗位的考生，报名和笔试统一由湖北省教育考试院组织进行，请考生以湖北省2018年农村义务教育学校教师公开招聘公告为准。</w:t>
      </w:r>
    </w:p>
    <w:p w:rsidR="00330D0A" w:rsidRDefault="00330D0A" w:rsidP="00330D0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黑体" w:eastAsia="黑体" w:hAnsi="黑体" w:hint="eastAsia"/>
          <w:color w:val="333333"/>
          <w:sz w:val="30"/>
          <w:szCs w:val="30"/>
        </w:rPr>
        <w:t>四、资格审查及面试</w:t>
      </w:r>
    </w:p>
    <w:p w:rsidR="00330D0A" w:rsidRDefault="00330D0A" w:rsidP="00330D0A">
      <w:pPr>
        <w:pStyle w:val="a3"/>
        <w:shd w:val="clear" w:color="auto" w:fill="FFFFFF"/>
        <w:spacing w:before="0" w:beforeAutospacing="0" w:after="150" w:afterAutospacing="0"/>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（一）资格审查</w:t>
      </w:r>
    </w:p>
    <w:p w:rsidR="00330D0A" w:rsidRDefault="00330D0A" w:rsidP="00330D0A">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1．根据</w:t>
      </w:r>
      <w:r>
        <w:rPr>
          <w:rStyle w:val="a4"/>
          <w:rFonts w:ascii="仿宋_GB2312" w:eastAsia="仿宋_GB2312" w:hAnsi="微软雅黑" w:hint="eastAsia"/>
          <w:b w:val="0"/>
          <w:bCs w:val="0"/>
          <w:color w:val="333333"/>
          <w:sz w:val="30"/>
          <w:szCs w:val="30"/>
        </w:rPr>
        <w:t>湖北省2018年农村义务教育学校教师公开招聘公告发布的具体岗位，以及省教育厅、省</w:t>
      </w:r>
      <w:proofErr w:type="gramStart"/>
      <w:r>
        <w:rPr>
          <w:rStyle w:val="a4"/>
          <w:rFonts w:ascii="仿宋_GB2312" w:eastAsia="仿宋_GB2312" w:hAnsi="微软雅黑" w:hint="eastAsia"/>
          <w:b w:val="0"/>
          <w:bCs w:val="0"/>
          <w:color w:val="333333"/>
          <w:sz w:val="30"/>
          <w:szCs w:val="30"/>
        </w:rPr>
        <w:t>人社厅</w:t>
      </w:r>
      <w:proofErr w:type="gramEnd"/>
      <w:r>
        <w:rPr>
          <w:rStyle w:val="a4"/>
          <w:rFonts w:ascii="仿宋_GB2312" w:eastAsia="仿宋_GB2312" w:hAnsi="微软雅黑" w:hint="eastAsia"/>
          <w:b w:val="0"/>
          <w:bCs w:val="0"/>
          <w:color w:val="333333"/>
          <w:sz w:val="30"/>
          <w:szCs w:val="30"/>
        </w:rPr>
        <w:t>发布的笔试成绩，</w:t>
      </w:r>
      <w:r>
        <w:rPr>
          <w:rFonts w:ascii="仿宋_GB2312" w:eastAsia="仿宋_GB2312" w:hAnsi="微软雅黑" w:hint="eastAsia"/>
          <w:color w:val="333333"/>
          <w:sz w:val="30"/>
          <w:szCs w:val="30"/>
        </w:rPr>
        <w:t>分学段分学科依笔试成绩从高到低，按</w:t>
      </w:r>
      <w:r>
        <w:rPr>
          <w:rStyle w:val="a4"/>
          <w:rFonts w:ascii="仿宋_GB2312" w:eastAsia="仿宋_GB2312" w:hAnsi="微软雅黑" w:hint="eastAsia"/>
          <w:b w:val="0"/>
          <w:bCs w:val="0"/>
          <w:color w:val="333333"/>
          <w:sz w:val="30"/>
          <w:szCs w:val="30"/>
        </w:rPr>
        <w:t>湖北省2018年农村义务教育学校教师公开招聘公告规定的面试入围比例，</w:t>
      </w:r>
      <w:r>
        <w:rPr>
          <w:rFonts w:ascii="仿宋_GB2312" w:eastAsia="仿宋_GB2312" w:hAnsi="微软雅黑" w:hint="eastAsia"/>
          <w:color w:val="333333"/>
          <w:sz w:val="30"/>
          <w:szCs w:val="30"/>
        </w:rPr>
        <w:t>确定面试入围初步人选名单（面试入围人选达不到规定比例的，不核减岗位，通过划定面试成绩合格线，经考核后决定是否录用）。</w:t>
      </w:r>
    </w:p>
    <w:p w:rsidR="00330D0A" w:rsidRDefault="00330D0A" w:rsidP="00330D0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2．汉川</w:t>
      </w:r>
      <w:proofErr w:type="gramStart"/>
      <w:r>
        <w:rPr>
          <w:rFonts w:ascii="仿宋_GB2312" w:eastAsia="仿宋_GB2312" w:hAnsi="微软雅黑" w:hint="eastAsia"/>
          <w:color w:val="333333"/>
          <w:sz w:val="30"/>
          <w:szCs w:val="30"/>
        </w:rPr>
        <w:t>市具体</w:t>
      </w:r>
      <w:proofErr w:type="gramEnd"/>
      <w:r>
        <w:rPr>
          <w:rFonts w:ascii="仿宋_GB2312" w:eastAsia="仿宋_GB2312" w:hAnsi="微软雅黑" w:hint="eastAsia"/>
          <w:color w:val="333333"/>
          <w:sz w:val="30"/>
          <w:szCs w:val="30"/>
        </w:rPr>
        <w:t>组织面试资格审查，通知面试人选，组织面试工作。</w:t>
      </w:r>
    </w:p>
    <w:p w:rsidR="00330D0A" w:rsidRDefault="00330D0A" w:rsidP="00330D0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3．面试资格审查时，需提供相应证件原件及复印件。具体如下：笔试准考证、二代身份证、学历、学位证书、教师资格证、与笔试准考证相同的照片2张以及招聘岗位所要求的其它资料；其中属2018年应届毕业生暂未取得学历、学位证书的，</w:t>
      </w:r>
      <w:r>
        <w:rPr>
          <w:rFonts w:ascii="仿宋_GB2312" w:eastAsia="仿宋_GB2312" w:hAnsi="微软雅黑" w:hint="eastAsia"/>
          <w:color w:val="333333"/>
          <w:sz w:val="30"/>
          <w:szCs w:val="30"/>
        </w:rPr>
        <w:lastRenderedPageBreak/>
        <w:t>应提供所在高校出具的可获得相应学历、学位证明，聘用通知下达后报到时应提供正式学历、学位证书原件及复印件，届时不能提供正式学历、学位证书的取消聘用资格。</w:t>
      </w:r>
    </w:p>
    <w:p w:rsidR="00330D0A" w:rsidRDefault="00330D0A" w:rsidP="00330D0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面试资格审查具体时间和地点另行通知。</w:t>
      </w:r>
    </w:p>
    <w:p w:rsidR="00330D0A" w:rsidRDefault="00330D0A" w:rsidP="00330D0A">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4．面试资格审查合格者，发放《面试通知书》。面试入围初步人选不按照指定时间地点参加资格审查视为自动放弃，取消面试资格。在面试资格审查期间，出现自动放弃或资格审查不合格情况的，依</w:t>
      </w:r>
      <w:proofErr w:type="gramStart"/>
      <w:r>
        <w:rPr>
          <w:rFonts w:ascii="仿宋_GB2312" w:eastAsia="仿宋_GB2312" w:hAnsi="微软雅黑" w:hint="eastAsia"/>
          <w:color w:val="333333"/>
          <w:sz w:val="30"/>
          <w:szCs w:val="30"/>
        </w:rPr>
        <w:t>该学段该学科</w:t>
      </w:r>
      <w:proofErr w:type="gramEnd"/>
      <w:r>
        <w:rPr>
          <w:rFonts w:ascii="仿宋_GB2312" w:eastAsia="仿宋_GB2312" w:hAnsi="微软雅黑" w:hint="eastAsia"/>
          <w:color w:val="333333"/>
          <w:sz w:val="30"/>
          <w:szCs w:val="30"/>
        </w:rPr>
        <w:t>笔试成绩从高到低依次递补。</w:t>
      </w:r>
    </w:p>
    <w:p w:rsidR="00330D0A" w:rsidRDefault="00330D0A" w:rsidP="00330D0A">
      <w:pPr>
        <w:pStyle w:val="a3"/>
        <w:shd w:val="clear" w:color="auto" w:fill="FFFFFF"/>
        <w:spacing w:before="0" w:beforeAutospacing="0" w:after="150" w:afterAutospacing="0"/>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（二）面试</w:t>
      </w:r>
    </w:p>
    <w:p w:rsidR="00330D0A" w:rsidRDefault="00330D0A" w:rsidP="00330D0A">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面试重在测试教育教学能力，考察考生的专业素质和课堂教学能力，以说课方式进行，备课30分钟，说课10分钟，面试成绩实行百分制，由考官当场公布并由考生现场签字确认。</w:t>
      </w:r>
    </w:p>
    <w:p w:rsidR="00330D0A" w:rsidRDefault="00330D0A" w:rsidP="00330D0A">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考生面试的最终得分计算方式为：去掉一个最高分，去掉一个最低分，取其他5位评委评分的平均分值，精确到小数点后二位。</w:t>
      </w:r>
    </w:p>
    <w:p w:rsidR="00330D0A" w:rsidRDefault="00330D0A" w:rsidP="00330D0A">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面试具体时间和地点另行通知。</w:t>
      </w:r>
    </w:p>
    <w:p w:rsidR="00330D0A" w:rsidRDefault="00330D0A" w:rsidP="00330D0A">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Fonts w:ascii="黑体" w:eastAsia="黑体" w:hAnsi="黑体" w:hint="eastAsia"/>
          <w:color w:val="333333"/>
          <w:sz w:val="30"/>
          <w:szCs w:val="30"/>
        </w:rPr>
        <w:t>五、择优确定体检、考核人员</w:t>
      </w:r>
    </w:p>
    <w:p w:rsidR="00330D0A" w:rsidRDefault="00330D0A" w:rsidP="00330D0A">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考生的考试综合成绩实行百分制，按照</w:t>
      </w:r>
      <w:r>
        <w:rPr>
          <w:rStyle w:val="a4"/>
          <w:rFonts w:ascii="仿宋_GB2312" w:eastAsia="仿宋_GB2312" w:hAnsi="微软雅黑" w:hint="eastAsia"/>
          <w:b w:val="0"/>
          <w:bCs w:val="0"/>
          <w:color w:val="333333"/>
          <w:sz w:val="30"/>
          <w:szCs w:val="30"/>
        </w:rPr>
        <w:t>湖北省2018年农村义务教育学校教师公开招聘公告规定的笔试成绩和面试成绩计</w:t>
      </w:r>
      <w:r>
        <w:rPr>
          <w:rStyle w:val="a4"/>
          <w:rFonts w:ascii="仿宋_GB2312" w:eastAsia="仿宋_GB2312" w:hAnsi="微软雅黑" w:hint="eastAsia"/>
          <w:b w:val="0"/>
          <w:bCs w:val="0"/>
          <w:color w:val="333333"/>
          <w:sz w:val="30"/>
          <w:szCs w:val="30"/>
        </w:rPr>
        <w:lastRenderedPageBreak/>
        <w:t>算公式进行计算。</w:t>
      </w:r>
      <w:r>
        <w:rPr>
          <w:rFonts w:ascii="仿宋_GB2312" w:eastAsia="仿宋_GB2312" w:hAnsi="微软雅黑" w:hint="eastAsia"/>
          <w:color w:val="333333"/>
          <w:sz w:val="30"/>
          <w:szCs w:val="30"/>
        </w:rPr>
        <w:t>考试综合成绩在</w:t>
      </w:r>
      <w:r>
        <w:rPr>
          <w:rFonts w:ascii="仿宋_GB2312" w:eastAsia="仿宋_GB2312" w:hAnsi="微软雅黑" w:hint="eastAsia"/>
          <w:color w:val="333333"/>
          <w:sz w:val="32"/>
          <w:szCs w:val="32"/>
        </w:rPr>
        <w:t>汉川市人民政府网站</w:t>
      </w:r>
      <w:r>
        <w:rPr>
          <w:rFonts w:ascii="仿宋_GB2312" w:eastAsia="仿宋_GB2312" w:hAnsi="微软雅黑" w:hint="eastAsia"/>
          <w:color w:val="333333"/>
          <w:sz w:val="30"/>
          <w:szCs w:val="30"/>
        </w:rPr>
        <w:t>公示一周，接受社会监督。</w:t>
      </w:r>
    </w:p>
    <w:p w:rsidR="00330D0A" w:rsidRDefault="00330D0A" w:rsidP="00330D0A">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根据考试综合成绩从高到低，按招聘岗位1：1的比例确定体检、考核人选。综合成绩末位并列者，取笔试分数高的考生，出现再并列者，</w:t>
      </w:r>
      <w:proofErr w:type="gramStart"/>
      <w:r>
        <w:rPr>
          <w:rFonts w:ascii="仿宋_GB2312" w:eastAsia="仿宋_GB2312" w:hAnsi="微软雅黑" w:hint="eastAsia"/>
          <w:color w:val="333333"/>
          <w:sz w:val="30"/>
          <w:szCs w:val="30"/>
        </w:rPr>
        <w:t>取专业</w:t>
      </w:r>
      <w:proofErr w:type="gramEnd"/>
      <w:r>
        <w:rPr>
          <w:rFonts w:ascii="仿宋_GB2312" w:eastAsia="仿宋_GB2312" w:hAnsi="微软雅黑" w:hint="eastAsia"/>
          <w:color w:val="333333"/>
          <w:sz w:val="30"/>
          <w:szCs w:val="30"/>
        </w:rPr>
        <w:t>学科分数高的考生。对于岗位数量与参加面试人数没有达到规定比例的科目，音、体、美学科的考生综合成绩不得低于</w:t>
      </w:r>
      <w:r>
        <w:rPr>
          <w:rFonts w:ascii="微软雅黑" w:eastAsia="微软雅黑" w:hAnsi="微软雅黑" w:hint="eastAsia"/>
          <w:color w:val="333333"/>
          <w:sz w:val="30"/>
          <w:szCs w:val="30"/>
        </w:rPr>
        <w:t>65</w:t>
      </w:r>
      <w:r>
        <w:rPr>
          <w:rFonts w:ascii="仿宋_GB2312" w:eastAsia="仿宋_GB2312" w:hAnsi="微软雅黑" w:hint="eastAsia"/>
          <w:color w:val="333333"/>
          <w:sz w:val="30"/>
          <w:szCs w:val="30"/>
        </w:rPr>
        <w:t>分；其它学科的考生综合成绩不得低于</w:t>
      </w:r>
      <w:r>
        <w:rPr>
          <w:rFonts w:ascii="微软雅黑" w:eastAsia="微软雅黑" w:hAnsi="微软雅黑" w:hint="eastAsia"/>
          <w:color w:val="333333"/>
          <w:sz w:val="30"/>
          <w:szCs w:val="30"/>
        </w:rPr>
        <w:t>70</w:t>
      </w:r>
      <w:r>
        <w:rPr>
          <w:rFonts w:ascii="仿宋_GB2312" w:eastAsia="仿宋_GB2312" w:hAnsi="微软雅黑" w:hint="eastAsia"/>
          <w:color w:val="333333"/>
          <w:sz w:val="30"/>
          <w:szCs w:val="30"/>
        </w:rPr>
        <w:t>分。</w:t>
      </w:r>
    </w:p>
    <w:p w:rsidR="00330D0A" w:rsidRDefault="00330D0A" w:rsidP="00330D0A">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Fonts w:ascii="黑体" w:eastAsia="黑体" w:hAnsi="黑体" w:hint="eastAsia"/>
          <w:color w:val="333333"/>
          <w:sz w:val="30"/>
          <w:szCs w:val="30"/>
        </w:rPr>
        <w:t>六、体检</w:t>
      </w:r>
    </w:p>
    <w:p w:rsidR="00330D0A" w:rsidRDefault="00330D0A" w:rsidP="00330D0A">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体检由汉川市教育局组织，体检参照公务员体检标准执行，统一到指定的医院进行体检，体检费用由应聘者自行负担。</w:t>
      </w:r>
    </w:p>
    <w:p w:rsidR="00330D0A" w:rsidRDefault="00330D0A" w:rsidP="00330D0A">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体检中身体不合格者，不能列为拟聘对象，出现的名额空缺，按</w:t>
      </w:r>
      <w:proofErr w:type="gramStart"/>
      <w:r>
        <w:rPr>
          <w:rFonts w:ascii="仿宋_GB2312" w:eastAsia="仿宋_GB2312" w:hAnsi="微软雅黑" w:hint="eastAsia"/>
          <w:color w:val="333333"/>
          <w:sz w:val="30"/>
          <w:szCs w:val="30"/>
        </w:rPr>
        <w:t>该岗位</w:t>
      </w:r>
      <w:proofErr w:type="gramEnd"/>
      <w:r>
        <w:rPr>
          <w:rFonts w:ascii="仿宋_GB2312" w:eastAsia="仿宋_GB2312" w:hAnsi="微软雅黑" w:hint="eastAsia"/>
          <w:color w:val="333333"/>
          <w:sz w:val="30"/>
          <w:szCs w:val="30"/>
        </w:rPr>
        <w:t>综合成绩从高分到低分依次递补（递补人员只能在参加面试的人员中产生）。</w:t>
      </w:r>
    </w:p>
    <w:p w:rsidR="00330D0A" w:rsidRDefault="00330D0A" w:rsidP="00330D0A">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Fonts w:ascii="黑体" w:eastAsia="黑体" w:hAnsi="黑体" w:hint="eastAsia"/>
          <w:color w:val="333333"/>
          <w:sz w:val="30"/>
          <w:szCs w:val="30"/>
        </w:rPr>
        <w:t>七、考核</w:t>
      </w:r>
    </w:p>
    <w:p w:rsidR="00330D0A" w:rsidRDefault="00330D0A" w:rsidP="00330D0A">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考核工作由汉川市教育局组织，考核要做到</w:t>
      </w:r>
      <w:r>
        <w:rPr>
          <w:rFonts w:ascii="微软雅黑" w:eastAsia="微软雅黑" w:hAnsi="微软雅黑" w:hint="eastAsia"/>
          <w:color w:val="333333"/>
          <w:sz w:val="30"/>
          <w:szCs w:val="30"/>
        </w:rPr>
        <w:t>“</w:t>
      </w:r>
      <w:r>
        <w:rPr>
          <w:rFonts w:ascii="仿宋_GB2312" w:eastAsia="仿宋_GB2312" w:hAnsi="微软雅黑" w:hint="eastAsia"/>
          <w:color w:val="333333"/>
          <w:sz w:val="30"/>
          <w:szCs w:val="30"/>
        </w:rPr>
        <w:t>全面、客观、公正</w:t>
      </w:r>
      <w:r>
        <w:rPr>
          <w:rFonts w:ascii="微软雅黑" w:eastAsia="微软雅黑" w:hAnsi="微软雅黑" w:hint="eastAsia"/>
          <w:color w:val="333333"/>
          <w:sz w:val="30"/>
          <w:szCs w:val="30"/>
        </w:rPr>
        <w:t>”</w:t>
      </w:r>
      <w:r>
        <w:rPr>
          <w:rFonts w:ascii="仿宋_GB2312" w:eastAsia="仿宋_GB2312" w:hAnsi="微软雅黑" w:hint="eastAsia"/>
          <w:color w:val="333333"/>
          <w:sz w:val="30"/>
          <w:szCs w:val="30"/>
        </w:rPr>
        <w:t>。考核内容主要包括</w:t>
      </w:r>
      <w:r>
        <w:rPr>
          <w:rFonts w:ascii="微软雅黑" w:eastAsia="微软雅黑" w:hAnsi="微软雅黑" w:hint="eastAsia"/>
          <w:color w:val="333333"/>
          <w:sz w:val="30"/>
          <w:szCs w:val="30"/>
        </w:rPr>
        <w:t>“</w:t>
      </w:r>
      <w:r>
        <w:rPr>
          <w:rFonts w:ascii="仿宋_GB2312" w:eastAsia="仿宋_GB2312" w:hAnsi="微软雅黑" w:hint="eastAsia"/>
          <w:color w:val="333333"/>
          <w:sz w:val="30"/>
          <w:szCs w:val="30"/>
        </w:rPr>
        <w:t>德、能、勤、绩</w:t>
      </w:r>
      <w:r>
        <w:rPr>
          <w:rFonts w:ascii="微软雅黑" w:eastAsia="微软雅黑" w:hAnsi="微软雅黑" w:hint="eastAsia"/>
          <w:color w:val="333333"/>
          <w:sz w:val="30"/>
          <w:szCs w:val="30"/>
        </w:rPr>
        <w:t>”</w:t>
      </w:r>
      <w:r>
        <w:rPr>
          <w:rFonts w:ascii="仿宋_GB2312" w:eastAsia="仿宋_GB2312" w:hAnsi="微软雅黑" w:hint="eastAsia"/>
          <w:color w:val="333333"/>
          <w:sz w:val="30"/>
          <w:szCs w:val="30"/>
        </w:rPr>
        <w:t>等方面，重点考核考生的政治立场、法纪观念、职业道德、思想作风、工作态度和工作实绩等。</w:t>
      </w:r>
    </w:p>
    <w:p w:rsidR="00330D0A" w:rsidRDefault="00330D0A" w:rsidP="00330D0A">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因考核不合格出现的名额空缺，按</w:t>
      </w:r>
      <w:proofErr w:type="gramStart"/>
      <w:r>
        <w:rPr>
          <w:rFonts w:ascii="仿宋_GB2312" w:eastAsia="仿宋_GB2312" w:hAnsi="微软雅黑" w:hint="eastAsia"/>
          <w:color w:val="333333"/>
          <w:sz w:val="30"/>
          <w:szCs w:val="30"/>
        </w:rPr>
        <w:t>该岗位</w:t>
      </w:r>
      <w:proofErr w:type="gramEnd"/>
      <w:r>
        <w:rPr>
          <w:rFonts w:ascii="仿宋_GB2312" w:eastAsia="仿宋_GB2312" w:hAnsi="微软雅黑" w:hint="eastAsia"/>
          <w:color w:val="333333"/>
          <w:sz w:val="30"/>
          <w:szCs w:val="30"/>
        </w:rPr>
        <w:t>综合成绩从高分到低分依次递补（递补人员只能在参加面试的人员中产生）。</w:t>
      </w:r>
    </w:p>
    <w:p w:rsidR="00330D0A" w:rsidRDefault="00330D0A" w:rsidP="00330D0A">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Fonts w:ascii="黑体" w:eastAsia="黑体" w:hAnsi="黑体" w:hint="eastAsia"/>
          <w:color w:val="333333"/>
          <w:sz w:val="30"/>
          <w:szCs w:val="30"/>
        </w:rPr>
        <w:t>八、选岗和聘用</w:t>
      </w:r>
    </w:p>
    <w:p w:rsidR="00330D0A" w:rsidRDefault="00330D0A" w:rsidP="00330D0A">
      <w:pPr>
        <w:pStyle w:val="a3"/>
        <w:shd w:val="clear" w:color="auto" w:fill="FFFFFF"/>
        <w:spacing w:before="0" w:beforeAutospacing="0" w:after="150" w:afterAutospacing="0" w:line="55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体检、考核结束后，将符合条件的拟聘用人员名单在</w:t>
      </w:r>
      <w:r>
        <w:rPr>
          <w:rFonts w:ascii="仿宋_GB2312" w:eastAsia="仿宋_GB2312" w:hAnsi="微软雅黑" w:hint="eastAsia"/>
          <w:color w:val="333333"/>
          <w:sz w:val="32"/>
          <w:szCs w:val="32"/>
        </w:rPr>
        <w:t>汉川市人民政府网</w:t>
      </w:r>
      <w:r>
        <w:rPr>
          <w:rFonts w:ascii="仿宋_GB2312" w:eastAsia="仿宋_GB2312" w:hAnsi="微软雅黑" w:hint="eastAsia"/>
          <w:color w:val="333333"/>
          <w:sz w:val="30"/>
          <w:szCs w:val="30"/>
        </w:rPr>
        <w:t>网站公示一周。</w:t>
      </w:r>
    </w:p>
    <w:p w:rsidR="00330D0A" w:rsidRDefault="00330D0A" w:rsidP="00330D0A">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公示期满后，按照</w:t>
      </w:r>
      <w:r>
        <w:rPr>
          <w:rFonts w:ascii="仿宋_GB2312" w:eastAsia="仿宋_GB2312" w:hAnsi="微软雅黑" w:hint="eastAsia"/>
          <w:color w:val="333333"/>
          <w:spacing w:val="15"/>
          <w:sz w:val="30"/>
          <w:szCs w:val="30"/>
        </w:rPr>
        <w:t>《2018年度湖北省农村义务教育学校教师公开招聘（不含新机制教师）岗位情况表》（汉川市）</w:t>
      </w:r>
      <w:r>
        <w:rPr>
          <w:rFonts w:ascii="仿宋_GB2312" w:eastAsia="仿宋_GB2312" w:hAnsi="微软雅黑" w:hint="eastAsia"/>
          <w:color w:val="333333"/>
          <w:sz w:val="30"/>
          <w:szCs w:val="30"/>
        </w:rPr>
        <w:t>，分学段分学科由拟聘人员按考试综合成绩由高分到低分依次选岗，选岗结果由考生签名确定。选岗后按程序为聘用人员办理正式聘用手续，纳入事业编制管理。</w:t>
      </w:r>
    </w:p>
    <w:p w:rsidR="00330D0A" w:rsidRDefault="00330D0A" w:rsidP="00330D0A">
      <w:pPr>
        <w:pStyle w:val="a3"/>
        <w:shd w:val="clear" w:color="auto" w:fill="FFFFFF"/>
        <w:spacing w:before="0" w:beforeAutospacing="0" w:after="150" w:afterAutospacing="0" w:line="60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附件：</w:t>
      </w:r>
    </w:p>
    <w:p w:rsidR="00330D0A" w:rsidRDefault="00330D0A" w:rsidP="00330D0A">
      <w:pPr>
        <w:pStyle w:val="a3"/>
        <w:shd w:val="clear" w:color="auto" w:fill="FFFFFF"/>
        <w:spacing w:before="0" w:beforeAutospacing="0" w:after="150" w:afterAutospacing="0" w:line="600" w:lineRule="atLeast"/>
        <w:ind w:firstLine="660"/>
        <w:rPr>
          <w:rFonts w:ascii="微软雅黑" w:eastAsia="微软雅黑" w:hAnsi="微软雅黑" w:hint="eastAsia"/>
          <w:color w:val="333333"/>
        </w:rPr>
      </w:pPr>
      <w:r>
        <w:rPr>
          <w:rFonts w:ascii="仿宋_GB2312" w:eastAsia="仿宋_GB2312" w:hAnsi="微软雅黑" w:hint="eastAsia"/>
          <w:color w:val="333333"/>
          <w:spacing w:val="15"/>
          <w:sz w:val="30"/>
          <w:szCs w:val="30"/>
        </w:rPr>
        <w:t>《2018年度湖北省农村义务教育学校教师公开招聘（不含新机制教师）岗位情况表》（汉川市）</w:t>
      </w:r>
      <w:r>
        <w:rPr>
          <w:rFonts w:ascii="仿宋_GB2312" w:eastAsia="仿宋_GB2312" w:hAnsi="微软雅黑" w:hint="eastAsia"/>
          <w:color w:val="333333"/>
          <w:spacing w:val="15"/>
          <w:sz w:val="30"/>
          <w:szCs w:val="30"/>
        </w:rPr>
        <w:t>                                                                                                                                                                                                           </w:t>
      </w:r>
      <w:r>
        <w:rPr>
          <w:rFonts w:ascii="仿宋_GB2312" w:eastAsia="仿宋_GB2312" w:hAnsi="微软雅黑" w:hint="eastAsia"/>
          <w:color w:val="333333"/>
          <w:spacing w:val="15"/>
          <w:sz w:val="30"/>
          <w:szCs w:val="30"/>
        </w:rPr>
        <w:t xml:space="preserve"> </w:t>
      </w:r>
      <w:r>
        <w:rPr>
          <w:rFonts w:ascii="仿宋_GB2312" w:eastAsia="仿宋_GB2312" w:hAnsi="微软雅黑" w:hint="eastAsia"/>
          <w:color w:val="333333"/>
          <w:spacing w:val="15"/>
          <w:sz w:val="30"/>
          <w:szCs w:val="30"/>
        </w:rPr>
        <w:t>                                                                                                                                  </w:t>
      </w:r>
    </w:p>
    <w:p w:rsidR="00330D0A" w:rsidRDefault="00330D0A" w:rsidP="00330D0A">
      <w:pPr>
        <w:pStyle w:val="a3"/>
        <w:shd w:val="clear" w:color="auto" w:fill="FFFFFF"/>
        <w:spacing w:before="0" w:beforeAutospacing="0" w:after="150" w:afterAutospacing="0" w:line="600" w:lineRule="atLeast"/>
        <w:ind w:firstLine="660"/>
        <w:rPr>
          <w:rFonts w:ascii="微软雅黑" w:eastAsia="微软雅黑" w:hAnsi="微软雅黑" w:hint="eastAsia"/>
          <w:color w:val="333333"/>
        </w:rPr>
      </w:pPr>
      <w:r>
        <w:rPr>
          <w:rFonts w:ascii="仿宋_GB2312" w:eastAsia="仿宋_GB2312" w:hAnsi="微软雅黑" w:hint="eastAsia"/>
          <w:color w:val="333333"/>
          <w:spacing w:val="15"/>
          <w:sz w:val="30"/>
          <w:szCs w:val="30"/>
        </w:rPr>
        <w:t> </w:t>
      </w:r>
    </w:p>
    <w:p w:rsidR="00330D0A" w:rsidRDefault="00330D0A" w:rsidP="00330D0A">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Fonts w:ascii="微软雅黑" w:eastAsia="微软雅黑" w:hAnsi="微软雅黑" w:hint="eastAsia"/>
          <w:color w:val="333333"/>
          <w:sz w:val="30"/>
          <w:szCs w:val="30"/>
        </w:rPr>
        <w:t>        </w:t>
      </w:r>
      <w:r>
        <w:rPr>
          <w:rFonts w:ascii="仿宋_GB2312" w:eastAsia="仿宋_GB2312" w:hAnsi="微软雅黑" w:hint="eastAsia"/>
          <w:color w:val="333333"/>
          <w:sz w:val="30"/>
          <w:szCs w:val="30"/>
        </w:rPr>
        <w:t>汉川市教育局</w:t>
      </w:r>
      <w:r>
        <w:rPr>
          <w:rFonts w:ascii="微软雅黑" w:eastAsia="微软雅黑" w:hAnsi="微软雅黑" w:hint="eastAsia"/>
          <w:color w:val="333333"/>
          <w:sz w:val="30"/>
          <w:szCs w:val="30"/>
        </w:rPr>
        <w:t>    </w:t>
      </w:r>
      <w:r>
        <w:rPr>
          <w:rFonts w:ascii="仿宋_GB2312" w:eastAsia="仿宋_GB2312" w:hAnsi="微软雅黑" w:hint="eastAsia"/>
          <w:color w:val="333333"/>
          <w:sz w:val="30"/>
          <w:szCs w:val="30"/>
        </w:rPr>
        <w:t>汉川市人力资源和社会保障局</w:t>
      </w:r>
    </w:p>
    <w:p w:rsidR="00330D0A" w:rsidRDefault="00330D0A" w:rsidP="00330D0A">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lastRenderedPageBreak/>
        <w:t>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2018年3月15日</w:t>
      </w:r>
    </w:p>
    <w:p w:rsidR="00EF0024" w:rsidRDefault="00330D0A">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黑体">
    <w:altName w:val="SimHei"/>
    <w:panose1 w:val="0201060003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D0A"/>
    <w:rsid w:val="00330D0A"/>
    <w:rsid w:val="004C4992"/>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1105C6-FA98-4B32-A0CD-0C1E752B1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30D0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30D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74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414</Words>
  <Characters>2363</Characters>
  <Application>Microsoft Office Word</Application>
  <DocSecurity>0</DocSecurity>
  <Lines>19</Lines>
  <Paragraphs>5</Paragraphs>
  <ScaleCrop>false</ScaleCrop>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2018-04-09T02:51:00Z</dcterms:created>
  <dcterms:modified xsi:type="dcterms:W3CDTF">2018-04-09T02:55:00Z</dcterms:modified>
</cp:coreProperties>
</file>