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3600" w:rsidRPr="00983600" w:rsidRDefault="00983600" w:rsidP="00983600">
      <w:pPr>
        <w:widowControl/>
        <w:shd w:val="clear" w:color="auto" w:fill="FFFFFF"/>
        <w:spacing w:after="150"/>
        <w:jc w:val="center"/>
        <w:rPr>
          <w:rFonts w:ascii="微软雅黑" w:eastAsia="微软雅黑" w:hAnsi="微软雅黑" w:cs="宋体"/>
          <w:color w:val="333333"/>
          <w:kern w:val="0"/>
          <w:sz w:val="24"/>
          <w:szCs w:val="24"/>
        </w:rPr>
      </w:pPr>
      <w:r w:rsidRPr="00983600">
        <w:rPr>
          <w:rFonts w:ascii="方正小标宋简体" w:eastAsia="方正小标宋简体" w:hAnsi="微软雅黑" w:cs="宋体" w:hint="eastAsia"/>
          <w:color w:val="333333"/>
          <w:kern w:val="0"/>
          <w:sz w:val="44"/>
          <w:szCs w:val="44"/>
        </w:rPr>
        <w:t>枝江市2018年公开招聘农村义务教育</w:t>
      </w:r>
    </w:p>
    <w:p w:rsidR="00983600" w:rsidRPr="00983600" w:rsidRDefault="00983600" w:rsidP="00983600">
      <w:pPr>
        <w:widowControl/>
        <w:shd w:val="clear" w:color="auto" w:fill="FFFFFF"/>
        <w:spacing w:after="150"/>
        <w:jc w:val="center"/>
        <w:rPr>
          <w:rFonts w:ascii="微软雅黑" w:eastAsia="微软雅黑" w:hAnsi="微软雅黑" w:cs="宋体" w:hint="eastAsia"/>
          <w:color w:val="333333"/>
          <w:kern w:val="0"/>
          <w:sz w:val="24"/>
          <w:szCs w:val="24"/>
        </w:rPr>
      </w:pPr>
      <w:r w:rsidRPr="00983600">
        <w:rPr>
          <w:rFonts w:ascii="方正小标宋简体" w:eastAsia="方正小标宋简体" w:hAnsi="微软雅黑" w:cs="宋体" w:hint="eastAsia"/>
          <w:color w:val="333333"/>
          <w:kern w:val="0"/>
          <w:sz w:val="44"/>
          <w:szCs w:val="44"/>
        </w:rPr>
        <w:t>学校教师（非新机制）公告</w:t>
      </w:r>
    </w:p>
    <w:p w:rsidR="00983600" w:rsidRPr="00983600" w:rsidRDefault="00983600" w:rsidP="00983600">
      <w:pPr>
        <w:widowControl/>
        <w:shd w:val="clear" w:color="auto" w:fill="FFFFFF"/>
        <w:spacing w:after="15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 </w:t>
      </w:r>
    </w:p>
    <w:p w:rsidR="00983600" w:rsidRPr="00983600" w:rsidRDefault="00983600" w:rsidP="00983600">
      <w:pPr>
        <w:widowControl/>
        <w:shd w:val="clear" w:color="auto" w:fill="FFFFFF"/>
        <w:spacing w:after="15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 </w:t>
      </w:r>
    </w:p>
    <w:p w:rsidR="00983600" w:rsidRPr="00983600" w:rsidRDefault="00983600" w:rsidP="00983600">
      <w:pPr>
        <w:widowControl/>
        <w:shd w:val="clear" w:color="auto" w:fill="FFFFFF"/>
        <w:spacing w:after="150" w:line="555" w:lineRule="atLeast"/>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 xml:space="preserve">　　</w:t>
      </w:r>
      <w:r w:rsidRPr="00983600">
        <w:rPr>
          <w:rFonts w:ascii="仿宋_GB2312" w:eastAsia="仿宋_GB2312" w:hAnsi="微软雅黑" w:cs="宋体" w:hint="eastAsia"/>
          <w:color w:val="333333"/>
          <w:kern w:val="0"/>
          <w:sz w:val="32"/>
          <w:szCs w:val="32"/>
        </w:rPr>
        <w:t>根据省教育厅、省</w:t>
      </w:r>
      <w:proofErr w:type="gramStart"/>
      <w:r w:rsidRPr="00983600">
        <w:rPr>
          <w:rFonts w:ascii="仿宋_GB2312" w:eastAsia="仿宋_GB2312" w:hAnsi="微软雅黑" w:cs="宋体" w:hint="eastAsia"/>
          <w:color w:val="333333"/>
          <w:kern w:val="0"/>
          <w:sz w:val="32"/>
          <w:szCs w:val="32"/>
        </w:rPr>
        <w:t>人社厅</w:t>
      </w:r>
      <w:proofErr w:type="gramEnd"/>
      <w:r w:rsidRPr="00983600">
        <w:rPr>
          <w:rFonts w:ascii="仿宋_GB2312" w:eastAsia="仿宋_GB2312" w:hAnsi="微软雅黑" w:cs="宋体" w:hint="eastAsia"/>
          <w:color w:val="333333"/>
          <w:kern w:val="0"/>
          <w:sz w:val="32"/>
          <w:szCs w:val="32"/>
        </w:rPr>
        <w:t>、省编办《关于做好2018年度全省农村义务教育学校教师招聘用编计划及岗位申报工作的通知》（鄂教人函〔2018〕3号）文件精神，经省编办核准，市教育局、市人力资源和社会保障局决定面向社会公开招聘农村义务教育学校教师（非新机制教师）。现公告如下：</w:t>
      </w:r>
    </w:p>
    <w:p w:rsidR="00983600" w:rsidRPr="00983600" w:rsidRDefault="00983600" w:rsidP="00983600">
      <w:pPr>
        <w:widowControl/>
        <w:shd w:val="clear" w:color="auto" w:fill="FFFFFF"/>
        <w:spacing w:after="150" w:line="555" w:lineRule="atLeast"/>
        <w:jc w:val="left"/>
        <w:rPr>
          <w:rFonts w:ascii="微软雅黑" w:eastAsia="微软雅黑" w:hAnsi="微软雅黑" w:cs="宋体" w:hint="eastAsia"/>
          <w:color w:val="333333"/>
          <w:kern w:val="0"/>
          <w:sz w:val="24"/>
          <w:szCs w:val="24"/>
        </w:rPr>
      </w:pPr>
      <w:r w:rsidRPr="00983600">
        <w:rPr>
          <w:rFonts w:ascii="黑体" w:eastAsia="黑体" w:hAnsi="黑体" w:cs="宋体" w:hint="eastAsia"/>
          <w:color w:val="333333"/>
          <w:kern w:val="0"/>
          <w:sz w:val="32"/>
          <w:szCs w:val="32"/>
        </w:rPr>
        <w:t xml:space="preserve">　　一、招聘岗位及职数</w:t>
      </w:r>
    </w:p>
    <w:p w:rsidR="00983600" w:rsidRPr="00983600" w:rsidRDefault="00983600" w:rsidP="00983600">
      <w:pPr>
        <w:widowControl/>
        <w:shd w:val="clear" w:color="auto" w:fill="FFFFFF"/>
        <w:spacing w:after="150" w:line="555" w:lineRule="atLeast"/>
        <w:jc w:val="left"/>
        <w:rPr>
          <w:rFonts w:ascii="微软雅黑" w:eastAsia="微软雅黑" w:hAnsi="微软雅黑" w:cs="宋体" w:hint="eastAsia"/>
          <w:color w:val="333333"/>
          <w:kern w:val="0"/>
          <w:sz w:val="24"/>
          <w:szCs w:val="24"/>
        </w:rPr>
      </w:pPr>
      <w:r w:rsidRPr="00983600">
        <w:rPr>
          <w:rFonts w:ascii="仿宋_GB2312" w:eastAsia="仿宋_GB2312" w:hAnsi="微软雅黑" w:cs="宋体" w:hint="eastAsia"/>
          <w:color w:val="333333"/>
          <w:kern w:val="0"/>
          <w:sz w:val="32"/>
          <w:szCs w:val="32"/>
        </w:rPr>
        <w:t xml:space="preserve">　　公开招聘农村义务教育学校教师（非新机制）55名。招聘岗位及职数详见《枝江市2018年农村义务教育学校公开招聘教师（非新机制教师）岗位表》（附后）。</w:t>
      </w:r>
    </w:p>
    <w:p w:rsidR="00983600" w:rsidRPr="00983600" w:rsidRDefault="00983600" w:rsidP="00983600">
      <w:pPr>
        <w:widowControl/>
        <w:shd w:val="clear" w:color="auto" w:fill="FFFFFF"/>
        <w:spacing w:after="150" w:line="555" w:lineRule="atLeast"/>
        <w:jc w:val="left"/>
        <w:rPr>
          <w:rFonts w:ascii="微软雅黑" w:eastAsia="微软雅黑" w:hAnsi="微软雅黑" w:cs="宋体" w:hint="eastAsia"/>
          <w:color w:val="333333"/>
          <w:kern w:val="0"/>
          <w:sz w:val="24"/>
          <w:szCs w:val="24"/>
        </w:rPr>
      </w:pPr>
      <w:r w:rsidRPr="00983600">
        <w:rPr>
          <w:rFonts w:ascii="黑体" w:eastAsia="黑体" w:hAnsi="黑体" w:cs="宋体" w:hint="eastAsia"/>
          <w:color w:val="333333"/>
          <w:kern w:val="0"/>
          <w:sz w:val="32"/>
          <w:szCs w:val="32"/>
        </w:rPr>
        <w:t xml:space="preserve">　　二、招聘条件</w:t>
      </w:r>
    </w:p>
    <w:p w:rsidR="00983600" w:rsidRPr="00983600" w:rsidRDefault="00983600" w:rsidP="00983600">
      <w:pPr>
        <w:widowControl/>
        <w:shd w:val="clear" w:color="auto" w:fill="FFFFFF"/>
        <w:spacing w:after="150" w:line="555" w:lineRule="atLeast"/>
        <w:jc w:val="left"/>
        <w:rPr>
          <w:rFonts w:ascii="微软雅黑" w:eastAsia="微软雅黑" w:hAnsi="微软雅黑" w:cs="宋体" w:hint="eastAsia"/>
          <w:color w:val="333333"/>
          <w:kern w:val="0"/>
          <w:sz w:val="24"/>
          <w:szCs w:val="24"/>
        </w:rPr>
      </w:pPr>
      <w:r w:rsidRPr="00983600">
        <w:rPr>
          <w:rFonts w:ascii="仿宋_GB2312" w:eastAsia="仿宋_GB2312" w:hAnsi="微软雅黑" w:cs="宋体" w:hint="eastAsia"/>
          <w:b/>
          <w:bCs/>
          <w:color w:val="333333"/>
          <w:kern w:val="0"/>
          <w:sz w:val="32"/>
          <w:szCs w:val="32"/>
        </w:rPr>
        <w:t xml:space="preserve">　　（一）报考者须同时符合以下条件</w:t>
      </w:r>
    </w:p>
    <w:p w:rsidR="00983600" w:rsidRPr="00983600" w:rsidRDefault="00983600" w:rsidP="0098360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983600">
        <w:rPr>
          <w:rFonts w:ascii="仿宋_GB2312" w:eastAsia="仿宋_GB2312" w:hAnsi="微软雅黑" w:cs="宋体" w:hint="eastAsia"/>
          <w:color w:val="333333"/>
          <w:kern w:val="0"/>
          <w:sz w:val="32"/>
          <w:szCs w:val="32"/>
        </w:rPr>
        <w:t>1、具有中华人民共和国国籍；</w:t>
      </w:r>
    </w:p>
    <w:p w:rsidR="00983600" w:rsidRPr="00983600" w:rsidRDefault="00983600" w:rsidP="0098360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983600">
        <w:rPr>
          <w:rFonts w:ascii="仿宋_GB2312" w:eastAsia="仿宋_GB2312" w:hAnsi="微软雅黑" w:cs="宋体" w:hint="eastAsia"/>
          <w:color w:val="333333"/>
          <w:kern w:val="0"/>
          <w:sz w:val="32"/>
          <w:szCs w:val="32"/>
        </w:rPr>
        <w:t>2、遵守宪法和法律；</w:t>
      </w:r>
    </w:p>
    <w:p w:rsidR="00983600" w:rsidRPr="00983600" w:rsidRDefault="00983600" w:rsidP="0098360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983600">
        <w:rPr>
          <w:rFonts w:ascii="仿宋_GB2312" w:eastAsia="仿宋_GB2312" w:hAnsi="微软雅黑" w:cs="宋体" w:hint="eastAsia"/>
          <w:color w:val="333333"/>
          <w:kern w:val="0"/>
          <w:sz w:val="32"/>
          <w:szCs w:val="32"/>
        </w:rPr>
        <w:t>3、具有良好的政治思想素质和道德品行；</w:t>
      </w:r>
    </w:p>
    <w:p w:rsidR="00983600" w:rsidRPr="00983600" w:rsidRDefault="00983600" w:rsidP="0098360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983600">
        <w:rPr>
          <w:rFonts w:ascii="仿宋_GB2312" w:eastAsia="仿宋_GB2312" w:hAnsi="微软雅黑" w:cs="宋体" w:hint="eastAsia"/>
          <w:color w:val="333333"/>
          <w:kern w:val="0"/>
          <w:sz w:val="32"/>
          <w:szCs w:val="32"/>
        </w:rPr>
        <w:lastRenderedPageBreak/>
        <w:t>4、具有符合教师岗位的专业能力，有较好的表达能力和较强的综合素质；</w:t>
      </w:r>
    </w:p>
    <w:p w:rsidR="00983600" w:rsidRPr="00983600" w:rsidRDefault="00983600" w:rsidP="0098360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983600">
        <w:rPr>
          <w:rFonts w:ascii="仿宋_GB2312" w:eastAsia="仿宋_GB2312" w:hAnsi="微软雅黑" w:cs="宋体" w:hint="eastAsia"/>
          <w:color w:val="333333"/>
          <w:kern w:val="0"/>
          <w:sz w:val="32"/>
          <w:szCs w:val="32"/>
        </w:rPr>
        <w:t>5、身心健康，适应农村学校工作需要；</w:t>
      </w:r>
    </w:p>
    <w:p w:rsidR="00983600" w:rsidRPr="00983600" w:rsidRDefault="00983600" w:rsidP="0098360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983600">
        <w:rPr>
          <w:rFonts w:ascii="仿宋_GB2312" w:eastAsia="仿宋_GB2312" w:hAnsi="微软雅黑" w:cs="宋体" w:hint="eastAsia"/>
          <w:color w:val="333333"/>
          <w:kern w:val="0"/>
          <w:sz w:val="32"/>
          <w:szCs w:val="32"/>
        </w:rPr>
        <w:t>6、大学本科及以上学历（获得学历、学位），专业对口（详见附表）；</w:t>
      </w:r>
    </w:p>
    <w:p w:rsidR="00983600" w:rsidRPr="00983600" w:rsidRDefault="00983600" w:rsidP="0098360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983600">
        <w:rPr>
          <w:rFonts w:ascii="仿宋_GB2312" w:eastAsia="仿宋_GB2312" w:hAnsi="微软雅黑" w:cs="宋体" w:hint="eastAsia"/>
          <w:color w:val="333333"/>
          <w:kern w:val="0"/>
          <w:sz w:val="32"/>
          <w:szCs w:val="32"/>
        </w:rPr>
        <w:t>7、持有相应学</w:t>
      </w:r>
      <w:proofErr w:type="gramStart"/>
      <w:r w:rsidRPr="00983600">
        <w:rPr>
          <w:rFonts w:ascii="仿宋_GB2312" w:eastAsia="仿宋_GB2312" w:hAnsi="微软雅黑" w:cs="宋体" w:hint="eastAsia"/>
          <w:color w:val="333333"/>
          <w:kern w:val="0"/>
          <w:sz w:val="32"/>
          <w:szCs w:val="32"/>
        </w:rPr>
        <w:t>段教师</w:t>
      </w:r>
      <w:proofErr w:type="gramEnd"/>
      <w:r w:rsidRPr="00983600">
        <w:rPr>
          <w:rFonts w:ascii="仿宋_GB2312" w:eastAsia="仿宋_GB2312" w:hAnsi="微软雅黑" w:cs="宋体" w:hint="eastAsia"/>
          <w:color w:val="333333"/>
          <w:kern w:val="0"/>
          <w:sz w:val="32"/>
          <w:szCs w:val="32"/>
        </w:rPr>
        <w:t>资格证书，持有高学</w:t>
      </w:r>
      <w:proofErr w:type="gramStart"/>
      <w:r w:rsidRPr="00983600">
        <w:rPr>
          <w:rFonts w:ascii="仿宋_GB2312" w:eastAsia="仿宋_GB2312" w:hAnsi="微软雅黑" w:cs="宋体" w:hint="eastAsia"/>
          <w:color w:val="333333"/>
          <w:kern w:val="0"/>
          <w:sz w:val="32"/>
          <w:szCs w:val="32"/>
        </w:rPr>
        <w:t>段教师</w:t>
      </w:r>
      <w:proofErr w:type="gramEnd"/>
      <w:r w:rsidRPr="00983600">
        <w:rPr>
          <w:rFonts w:ascii="仿宋_GB2312" w:eastAsia="仿宋_GB2312" w:hAnsi="微软雅黑" w:cs="宋体" w:hint="eastAsia"/>
          <w:color w:val="333333"/>
          <w:kern w:val="0"/>
          <w:sz w:val="32"/>
          <w:szCs w:val="32"/>
        </w:rPr>
        <w:t>资格证人员可以</w:t>
      </w:r>
      <w:proofErr w:type="gramStart"/>
      <w:r w:rsidRPr="00983600">
        <w:rPr>
          <w:rFonts w:ascii="仿宋_GB2312" w:eastAsia="仿宋_GB2312" w:hAnsi="微软雅黑" w:cs="宋体" w:hint="eastAsia"/>
          <w:color w:val="333333"/>
          <w:kern w:val="0"/>
          <w:sz w:val="32"/>
          <w:szCs w:val="32"/>
        </w:rPr>
        <w:t>报考低学</w:t>
      </w:r>
      <w:proofErr w:type="gramEnd"/>
      <w:r w:rsidRPr="00983600">
        <w:rPr>
          <w:rFonts w:ascii="仿宋_GB2312" w:eastAsia="仿宋_GB2312" w:hAnsi="微软雅黑" w:cs="宋体" w:hint="eastAsia"/>
          <w:color w:val="333333"/>
          <w:kern w:val="0"/>
          <w:sz w:val="32"/>
          <w:szCs w:val="32"/>
        </w:rPr>
        <w:t>段的岗位；</w:t>
      </w:r>
    </w:p>
    <w:p w:rsidR="00983600" w:rsidRPr="00983600" w:rsidRDefault="00983600" w:rsidP="00983600">
      <w:pPr>
        <w:widowControl/>
        <w:shd w:val="clear" w:color="auto" w:fill="FFFFFF"/>
        <w:spacing w:after="150" w:line="555" w:lineRule="atLeast"/>
        <w:ind w:left="480" w:firstLine="165"/>
        <w:jc w:val="left"/>
        <w:rPr>
          <w:rFonts w:ascii="微软雅黑" w:eastAsia="微软雅黑" w:hAnsi="微软雅黑" w:cs="宋体" w:hint="eastAsia"/>
          <w:color w:val="333333"/>
          <w:kern w:val="0"/>
          <w:sz w:val="24"/>
          <w:szCs w:val="24"/>
        </w:rPr>
      </w:pPr>
      <w:r w:rsidRPr="00983600">
        <w:rPr>
          <w:rFonts w:ascii="仿宋_GB2312" w:eastAsia="仿宋_GB2312" w:hAnsi="微软雅黑" w:cs="宋体" w:hint="eastAsia"/>
          <w:color w:val="333333"/>
          <w:kern w:val="0"/>
          <w:sz w:val="32"/>
          <w:szCs w:val="32"/>
        </w:rPr>
        <w:t>8、年龄在35周岁以下（即1983年1月1日以后出生）。</w:t>
      </w:r>
    </w:p>
    <w:p w:rsidR="00983600" w:rsidRPr="00983600" w:rsidRDefault="00983600" w:rsidP="00983600">
      <w:pPr>
        <w:widowControl/>
        <w:shd w:val="clear" w:color="auto" w:fill="FFFFFF"/>
        <w:spacing w:after="150" w:line="555" w:lineRule="atLeast"/>
        <w:ind w:left="480" w:firstLine="165"/>
        <w:jc w:val="left"/>
        <w:rPr>
          <w:rFonts w:ascii="微软雅黑" w:eastAsia="微软雅黑" w:hAnsi="微软雅黑" w:cs="宋体" w:hint="eastAsia"/>
          <w:color w:val="333333"/>
          <w:kern w:val="0"/>
          <w:sz w:val="24"/>
          <w:szCs w:val="24"/>
        </w:rPr>
      </w:pPr>
      <w:r w:rsidRPr="00983600">
        <w:rPr>
          <w:rFonts w:ascii="仿宋_GB2312" w:eastAsia="仿宋_GB2312" w:hAnsi="微软雅黑" w:cs="宋体" w:hint="eastAsia"/>
          <w:b/>
          <w:bCs/>
          <w:color w:val="333333"/>
          <w:kern w:val="0"/>
          <w:sz w:val="32"/>
          <w:szCs w:val="32"/>
        </w:rPr>
        <w:t>（二）有下列情况之一的不受理报考</w:t>
      </w:r>
    </w:p>
    <w:p w:rsidR="00983600" w:rsidRPr="00983600" w:rsidRDefault="00983600" w:rsidP="0098360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983600">
        <w:rPr>
          <w:rFonts w:ascii="仿宋_GB2312" w:eastAsia="仿宋_GB2312" w:hAnsi="微软雅黑" w:cs="宋体" w:hint="eastAsia"/>
          <w:color w:val="333333"/>
          <w:kern w:val="0"/>
          <w:sz w:val="32"/>
          <w:szCs w:val="32"/>
        </w:rPr>
        <w:t>1、受到党纪政纪处分期限未满或正在接受审查的；</w:t>
      </w:r>
    </w:p>
    <w:p w:rsidR="00983600" w:rsidRPr="00983600" w:rsidRDefault="00983600" w:rsidP="0098360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983600">
        <w:rPr>
          <w:rFonts w:ascii="仿宋_GB2312" w:eastAsia="仿宋_GB2312" w:hAnsi="微软雅黑" w:cs="宋体" w:hint="eastAsia"/>
          <w:color w:val="333333"/>
          <w:kern w:val="0"/>
          <w:sz w:val="32"/>
          <w:szCs w:val="32"/>
        </w:rPr>
        <w:t>2、正在接受司法调查尚未做出结论的；</w:t>
      </w:r>
    </w:p>
    <w:p w:rsidR="00983600" w:rsidRPr="00983600" w:rsidRDefault="00983600" w:rsidP="0098360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983600">
        <w:rPr>
          <w:rFonts w:ascii="仿宋_GB2312" w:eastAsia="仿宋_GB2312" w:hAnsi="微软雅黑" w:cs="宋体" w:hint="eastAsia"/>
          <w:color w:val="333333"/>
          <w:kern w:val="0"/>
          <w:sz w:val="32"/>
          <w:szCs w:val="32"/>
        </w:rPr>
        <w:t>3、曾因犯罪受过刑事处罚，处于刑事处罚期间的；</w:t>
      </w:r>
    </w:p>
    <w:p w:rsidR="00983600" w:rsidRPr="00983600" w:rsidRDefault="00983600" w:rsidP="0098360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983600">
        <w:rPr>
          <w:rFonts w:ascii="仿宋_GB2312" w:eastAsia="仿宋_GB2312" w:hAnsi="微软雅黑" w:cs="宋体" w:hint="eastAsia"/>
          <w:color w:val="333333"/>
          <w:kern w:val="0"/>
          <w:sz w:val="32"/>
          <w:szCs w:val="32"/>
        </w:rPr>
        <w:t>4、法律法规规定不得聘用为事业单位工作人员的其他情形。</w:t>
      </w:r>
    </w:p>
    <w:p w:rsidR="00983600" w:rsidRPr="00983600" w:rsidRDefault="00983600" w:rsidP="0098360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983600">
        <w:rPr>
          <w:rFonts w:ascii="仿宋_GB2312" w:eastAsia="仿宋_GB2312" w:hAnsi="微软雅黑" w:cs="宋体" w:hint="eastAsia"/>
          <w:color w:val="333333"/>
          <w:kern w:val="0"/>
          <w:sz w:val="32"/>
          <w:szCs w:val="32"/>
        </w:rPr>
        <w:t>5、曾被开除公职的；</w:t>
      </w:r>
    </w:p>
    <w:p w:rsidR="00983600" w:rsidRPr="00983600" w:rsidRDefault="00983600" w:rsidP="0098360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983600">
        <w:rPr>
          <w:rFonts w:ascii="仿宋_GB2312" w:eastAsia="仿宋_GB2312" w:hAnsi="微软雅黑" w:cs="宋体" w:hint="eastAsia"/>
          <w:color w:val="333333"/>
          <w:kern w:val="0"/>
          <w:sz w:val="32"/>
          <w:szCs w:val="32"/>
        </w:rPr>
        <w:t>6、枝江市在编在岗教师。</w:t>
      </w:r>
    </w:p>
    <w:p w:rsidR="00983600" w:rsidRPr="00983600" w:rsidRDefault="00983600" w:rsidP="0098360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983600">
        <w:rPr>
          <w:rFonts w:ascii="黑体" w:eastAsia="黑体" w:hAnsi="黑体" w:cs="宋体" w:hint="eastAsia"/>
          <w:color w:val="333333"/>
          <w:kern w:val="0"/>
          <w:sz w:val="32"/>
          <w:szCs w:val="32"/>
        </w:rPr>
        <w:t>三、报考程序及步骤</w:t>
      </w:r>
    </w:p>
    <w:p w:rsidR="00983600" w:rsidRPr="00983600" w:rsidRDefault="00983600" w:rsidP="0098360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983600">
        <w:rPr>
          <w:rFonts w:ascii="仿宋_GB2312" w:eastAsia="仿宋_GB2312" w:hAnsi="微软雅黑" w:cs="宋体" w:hint="eastAsia"/>
          <w:color w:val="333333"/>
          <w:kern w:val="0"/>
          <w:sz w:val="32"/>
          <w:szCs w:val="32"/>
        </w:rPr>
        <w:lastRenderedPageBreak/>
        <w:t>本次公开招聘工作的报名、笔试、资格审核、面试、体检、考核、审批、聘用等环节均与湖北省2018年农村义务教育学校新机制教师公开招聘工作的各环节要求相同，同步进行。请按照湖北省2018年农村义务教育学校新机制教师公开招聘工作的报考程序与步骤报名应聘。</w:t>
      </w:r>
    </w:p>
    <w:p w:rsidR="00983600" w:rsidRPr="00983600" w:rsidRDefault="00983600" w:rsidP="0098360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983600">
        <w:rPr>
          <w:rFonts w:ascii="仿宋_GB2312" w:eastAsia="仿宋_GB2312" w:hAnsi="微软雅黑" w:cs="宋体" w:hint="eastAsia"/>
          <w:color w:val="333333"/>
          <w:kern w:val="0"/>
          <w:sz w:val="32"/>
          <w:szCs w:val="32"/>
        </w:rPr>
        <w:t>招聘信息发布网址：三峡枝江网</w:t>
      </w:r>
      <w:hyperlink r:id="rId4" w:history="1">
        <w:r w:rsidRPr="00983600">
          <w:rPr>
            <w:rFonts w:ascii="仿宋_GB2312" w:eastAsia="仿宋_GB2312" w:hAnsi="微软雅黑" w:cs="宋体" w:hint="eastAsia"/>
            <w:color w:val="337AB7"/>
            <w:kern w:val="0"/>
            <w:sz w:val="32"/>
            <w:szCs w:val="32"/>
            <w:u w:val="single"/>
          </w:rPr>
          <w:t>http://www.zhijiang.gov.cn/</w:t>
        </w:r>
      </w:hyperlink>
      <w:r w:rsidRPr="00983600">
        <w:rPr>
          <w:rFonts w:ascii="仿宋_GB2312" w:eastAsia="仿宋_GB2312" w:hAnsi="微软雅黑" w:cs="宋体" w:hint="eastAsia"/>
          <w:color w:val="333333"/>
          <w:kern w:val="0"/>
          <w:sz w:val="32"/>
          <w:szCs w:val="32"/>
        </w:rPr>
        <w:t>，咨询电话：0717-4286175。</w:t>
      </w:r>
    </w:p>
    <w:p w:rsidR="00983600" w:rsidRPr="00983600" w:rsidRDefault="00983600" w:rsidP="0098360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983600">
        <w:rPr>
          <w:rFonts w:ascii="黑体" w:eastAsia="黑体" w:hAnsi="黑体" w:cs="宋体" w:hint="eastAsia"/>
          <w:color w:val="333333"/>
          <w:kern w:val="0"/>
          <w:sz w:val="32"/>
          <w:szCs w:val="32"/>
        </w:rPr>
        <w:t>四、聘用人员待遇及管理</w:t>
      </w:r>
    </w:p>
    <w:p w:rsidR="00983600" w:rsidRPr="00983600" w:rsidRDefault="00983600" w:rsidP="0098360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983600">
        <w:rPr>
          <w:rFonts w:ascii="仿宋_GB2312" w:eastAsia="仿宋_GB2312" w:hAnsi="微软雅黑" w:cs="宋体" w:hint="eastAsia"/>
          <w:color w:val="333333"/>
          <w:kern w:val="0"/>
          <w:sz w:val="32"/>
          <w:szCs w:val="32"/>
        </w:rPr>
        <w:t>聘用人员纳入事业编制管理，人员管理及工资福利按国家有关政策执行。聘用后，考生应在本市事业单位最低服务3年。</w:t>
      </w:r>
    </w:p>
    <w:p w:rsidR="00983600" w:rsidRPr="00983600" w:rsidRDefault="00983600" w:rsidP="0098360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983600">
        <w:rPr>
          <w:rFonts w:ascii="黑体" w:eastAsia="黑体" w:hAnsi="黑体" w:cs="宋体" w:hint="eastAsia"/>
          <w:color w:val="333333"/>
          <w:kern w:val="0"/>
          <w:sz w:val="32"/>
          <w:szCs w:val="32"/>
        </w:rPr>
        <w:t>五、工作要求</w:t>
      </w:r>
    </w:p>
    <w:p w:rsidR="00983600" w:rsidRPr="00983600" w:rsidRDefault="00983600" w:rsidP="0098360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983600">
        <w:rPr>
          <w:rFonts w:ascii="仿宋_GB2312" w:eastAsia="仿宋_GB2312" w:hAnsi="微软雅黑" w:cs="宋体" w:hint="eastAsia"/>
          <w:color w:val="333333"/>
          <w:kern w:val="0"/>
          <w:sz w:val="32"/>
          <w:szCs w:val="32"/>
        </w:rPr>
        <w:t>1、招聘工作要严格执行组织人事纪律和保密纪律，坚持公平、公正、公开，主动接受社会监督。</w:t>
      </w:r>
    </w:p>
    <w:p w:rsidR="00983600" w:rsidRPr="00983600" w:rsidRDefault="00983600" w:rsidP="0098360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983600">
        <w:rPr>
          <w:rFonts w:ascii="仿宋_GB2312" w:eastAsia="仿宋_GB2312" w:hAnsi="微软雅黑" w:cs="宋体" w:hint="eastAsia"/>
          <w:color w:val="333333"/>
          <w:kern w:val="0"/>
          <w:sz w:val="32"/>
          <w:szCs w:val="32"/>
        </w:rPr>
        <w:t>2、招聘工作人员要坚持原则，严格掌握政策和条件，严禁泄露机密、徇私舞弊、弄虚作假。招聘工作人员在资格审查、面试、体检、考核、审批等环节中如需回避的，应主动提出回避，若应回避而未回避的，按照公务员或事业单位工作人员相关处分规定予以查处，并取消相关考生应聘资格。</w:t>
      </w:r>
    </w:p>
    <w:p w:rsidR="00983600" w:rsidRPr="00983600" w:rsidRDefault="00983600" w:rsidP="0098360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983600">
        <w:rPr>
          <w:rFonts w:ascii="仿宋_GB2312" w:eastAsia="仿宋_GB2312" w:hAnsi="微软雅黑" w:cs="宋体" w:hint="eastAsia"/>
          <w:color w:val="333333"/>
          <w:kern w:val="0"/>
          <w:sz w:val="32"/>
          <w:szCs w:val="32"/>
        </w:rPr>
        <w:lastRenderedPageBreak/>
        <w:t>3、对违反考试纪律的考生，视情节轻重，分别给予取消考试资格、禁考三年或取消聘用资格的处罚。</w:t>
      </w:r>
    </w:p>
    <w:p w:rsidR="00983600" w:rsidRPr="00983600" w:rsidRDefault="00983600" w:rsidP="0098360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983600">
        <w:rPr>
          <w:rFonts w:ascii="仿宋_GB2312" w:eastAsia="仿宋_GB2312" w:hAnsi="微软雅黑" w:cs="宋体" w:hint="eastAsia"/>
          <w:color w:val="333333"/>
          <w:kern w:val="0"/>
          <w:sz w:val="32"/>
          <w:szCs w:val="32"/>
        </w:rPr>
        <w:t>附件：《枝江市2018年农村义务教育学校公开招聘教师（非新机制教师）岗位表》</w:t>
      </w:r>
    </w:p>
    <w:tbl>
      <w:tblPr>
        <w:tblW w:w="0" w:type="auto"/>
        <w:shd w:val="clear" w:color="auto" w:fill="FFFFFF"/>
        <w:tblCellMar>
          <w:left w:w="0" w:type="dxa"/>
          <w:right w:w="0" w:type="dxa"/>
        </w:tblCellMar>
        <w:tblLook w:val="04A0" w:firstRow="1" w:lastRow="0" w:firstColumn="1" w:lastColumn="0" w:noHBand="0" w:noVBand="1"/>
      </w:tblPr>
      <w:tblGrid>
        <w:gridCol w:w="969"/>
        <w:gridCol w:w="910"/>
        <w:gridCol w:w="670"/>
        <w:gridCol w:w="570"/>
        <w:gridCol w:w="1470"/>
        <w:gridCol w:w="1237"/>
        <w:gridCol w:w="1163"/>
        <w:gridCol w:w="1317"/>
      </w:tblGrid>
      <w:tr w:rsidR="00983600" w:rsidRPr="00983600" w:rsidTr="00983600">
        <w:trPr>
          <w:trHeight w:val="345"/>
        </w:trPr>
        <w:tc>
          <w:tcPr>
            <w:tcW w:w="11280" w:type="dxa"/>
            <w:gridSpan w:val="8"/>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附件：</w:t>
            </w:r>
          </w:p>
        </w:tc>
      </w:tr>
      <w:tr w:rsidR="00983600" w:rsidRPr="00983600" w:rsidTr="00983600">
        <w:trPr>
          <w:trHeight w:val="480"/>
        </w:trPr>
        <w:tc>
          <w:tcPr>
            <w:tcW w:w="11280" w:type="dxa"/>
            <w:gridSpan w:val="8"/>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       枝江市2018年农村义务教育学校公开招聘教师（非新机制教师）岗位表</w:t>
            </w:r>
          </w:p>
        </w:tc>
      </w:tr>
      <w:tr w:rsidR="00983600" w:rsidRPr="00983600" w:rsidTr="00983600">
        <w:trPr>
          <w:trHeight w:val="52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招聘单位</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招聘    岗位数</w:t>
            </w:r>
          </w:p>
        </w:tc>
        <w:tc>
          <w:tcPr>
            <w:tcW w:w="73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岗位名称</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岗位描述</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岗位所需专业</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学历</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年龄</w:t>
            </w:r>
          </w:p>
        </w:tc>
        <w:tc>
          <w:tcPr>
            <w:tcW w:w="52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教师   资格证</w:t>
            </w: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proofErr w:type="gramStart"/>
            <w:r w:rsidRPr="00983600">
              <w:rPr>
                <w:rFonts w:ascii="微软雅黑" w:eastAsia="微软雅黑" w:hAnsi="微软雅黑" w:cs="宋体" w:hint="eastAsia"/>
                <w:color w:val="333333"/>
                <w:kern w:val="0"/>
                <w:sz w:val="24"/>
                <w:szCs w:val="24"/>
              </w:rPr>
              <w:t>冯</w:t>
            </w:r>
            <w:proofErr w:type="gramEnd"/>
            <w:r w:rsidRPr="00983600">
              <w:rPr>
                <w:rFonts w:ascii="微软雅黑" w:eastAsia="微软雅黑" w:hAnsi="微软雅黑" w:cs="宋体" w:hint="eastAsia"/>
                <w:color w:val="333333"/>
                <w:kern w:val="0"/>
                <w:sz w:val="24"/>
                <w:szCs w:val="24"/>
              </w:rPr>
              <w:t>口小学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语文教师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从事语文教学工作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中国语言文学类、教育学类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525" w:type="dxa"/>
            <w:vMerge w:val="restart"/>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持有相应学</w:t>
            </w:r>
            <w:proofErr w:type="gramStart"/>
            <w:r w:rsidRPr="00983600">
              <w:rPr>
                <w:rFonts w:ascii="微软雅黑" w:eastAsia="微软雅黑" w:hAnsi="微软雅黑" w:cs="宋体" w:hint="eastAsia"/>
                <w:color w:val="333333"/>
                <w:kern w:val="0"/>
                <w:sz w:val="24"/>
                <w:szCs w:val="24"/>
              </w:rPr>
              <w:t>段教师</w:t>
            </w:r>
            <w:proofErr w:type="gramEnd"/>
            <w:r w:rsidRPr="00983600">
              <w:rPr>
                <w:rFonts w:ascii="微软雅黑" w:eastAsia="微软雅黑" w:hAnsi="微软雅黑" w:cs="宋体" w:hint="eastAsia"/>
                <w:color w:val="333333"/>
                <w:kern w:val="0"/>
                <w:sz w:val="24"/>
                <w:szCs w:val="24"/>
              </w:rPr>
              <w:t>资格证书，持有高学</w:t>
            </w:r>
            <w:proofErr w:type="gramStart"/>
            <w:r w:rsidRPr="00983600">
              <w:rPr>
                <w:rFonts w:ascii="微软雅黑" w:eastAsia="微软雅黑" w:hAnsi="微软雅黑" w:cs="宋体" w:hint="eastAsia"/>
                <w:color w:val="333333"/>
                <w:kern w:val="0"/>
                <w:sz w:val="24"/>
                <w:szCs w:val="24"/>
              </w:rPr>
              <w:t>段教师</w:t>
            </w:r>
            <w:proofErr w:type="gramEnd"/>
            <w:r w:rsidRPr="00983600">
              <w:rPr>
                <w:rFonts w:ascii="微软雅黑" w:eastAsia="微软雅黑" w:hAnsi="微软雅黑" w:cs="宋体" w:hint="eastAsia"/>
                <w:color w:val="333333"/>
                <w:kern w:val="0"/>
                <w:sz w:val="24"/>
                <w:szCs w:val="24"/>
              </w:rPr>
              <w:t>资格证人员可以</w:t>
            </w:r>
            <w:proofErr w:type="gramStart"/>
            <w:r w:rsidRPr="00983600">
              <w:rPr>
                <w:rFonts w:ascii="微软雅黑" w:eastAsia="微软雅黑" w:hAnsi="微软雅黑" w:cs="宋体" w:hint="eastAsia"/>
                <w:color w:val="333333"/>
                <w:kern w:val="0"/>
                <w:sz w:val="24"/>
                <w:szCs w:val="24"/>
              </w:rPr>
              <w:t>报考低学</w:t>
            </w:r>
            <w:proofErr w:type="gramEnd"/>
            <w:r w:rsidRPr="00983600">
              <w:rPr>
                <w:rFonts w:ascii="微软雅黑" w:eastAsia="微软雅黑" w:hAnsi="微软雅黑" w:cs="宋体" w:hint="eastAsia"/>
                <w:color w:val="333333"/>
                <w:kern w:val="0"/>
                <w:sz w:val="24"/>
                <w:szCs w:val="24"/>
              </w:rPr>
              <w:t>段的岗位</w:t>
            </w: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proofErr w:type="gramStart"/>
            <w:r w:rsidRPr="00983600">
              <w:rPr>
                <w:rFonts w:ascii="微软雅黑" w:eastAsia="微软雅黑" w:hAnsi="微软雅黑" w:cs="宋体" w:hint="eastAsia"/>
                <w:color w:val="333333"/>
                <w:kern w:val="0"/>
                <w:sz w:val="24"/>
                <w:szCs w:val="24"/>
              </w:rPr>
              <w:t>冯</w:t>
            </w:r>
            <w:proofErr w:type="gramEnd"/>
            <w:r w:rsidRPr="00983600">
              <w:rPr>
                <w:rFonts w:ascii="微软雅黑" w:eastAsia="微软雅黑" w:hAnsi="微软雅黑" w:cs="宋体" w:hint="eastAsia"/>
                <w:color w:val="333333"/>
                <w:kern w:val="0"/>
                <w:sz w:val="24"/>
                <w:szCs w:val="24"/>
              </w:rPr>
              <w:t>口小学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英语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从事英语教学工作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外国语言文学类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同意小学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音乐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从事音乐教学工作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音乐与舞蹈学类、艺术教育</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lastRenderedPageBreak/>
              <w:t>同意小学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美术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从事美术教学工作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美术学类、设计学类、艺术教育</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proofErr w:type="gramStart"/>
            <w:r w:rsidRPr="00983600">
              <w:rPr>
                <w:rFonts w:ascii="微软雅黑" w:eastAsia="微软雅黑" w:hAnsi="微软雅黑" w:cs="宋体" w:hint="eastAsia"/>
                <w:color w:val="333333"/>
                <w:kern w:val="0"/>
                <w:sz w:val="24"/>
                <w:szCs w:val="24"/>
              </w:rPr>
              <w:t>洲东小学</w:t>
            </w:r>
            <w:proofErr w:type="gramEnd"/>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语文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从事语文教学工作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中国语言文学类、教育学类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百里洲小学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体育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从事体育教学工作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proofErr w:type="gramStart"/>
            <w:r w:rsidRPr="00983600">
              <w:rPr>
                <w:rFonts w:ascii="微软雅黑" w:eastAsia="微软雅黑" w:hAnsi="微软雅黑" w:cs="宋体" w:hint="eastAsia"/>
                <w:color w:val="333333"/>
                <w:kern w:val="0"/>
                <w:sz w:val="24"/>
                <w:szCs w:val="24"/>
              </w:rPr>
              <w:t>体育学类</w:t>
            </w:r>
            <w:proofErr w:type="gramEnd"/>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百里洲小学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音乐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从事音乐教学工作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音乐与舞蹈学类、艺术教育</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百里洲小学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美术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从事美术教学工作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美术学类、设计学类、艺术教育</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lastRenderedPageBreak/>
              <w:t>大埠街小学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语文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从事语文教学工作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中国语言文学类、教育学类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石套子小学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语文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从事语文教学工作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中国语言文学类、教育学类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七星台小学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语文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从事语文教学工作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中国语言文学类、教育学类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问安小学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语文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从事语文教学工作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中国语言文学类、教育学类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问安小学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体育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从事体育教学工作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proofErr w:type="gramStart"/>
            <w:r w:rsidRPr="00983600">
              <w:rPr>
                <w:rFonts w:ascii="微软雅黑" w:eastAsia="微软雅黑" w:hAnsi="微软雅黑" w:cs="宋体" w:hint="eastAsia"/>
                <w:color w:val="333333"/>
                <w:kern w:val="0"/>
                <w:sz w:val="24"/>
                <w:szCs w:val="24"/>
              </w:rPr>
              <w:t>体育学类</w:t>
            </w:r>
            <w:proofErr w:type="gramEnd"/>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lastRenderedPageBreak/>
              <w:t>关庙山小学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语文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从事语文教学工作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中国语言文学类、教育学类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仙女小学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语文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从事语文教学工作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中国语言文学类、教育学类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仙女小学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体育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从事体育教学工作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proofErr w:type="gramStart"/>
            <w:r w:rsidRPr="00983600">
              <w:rPr>
                <w:rFonts w:ascii="微软雅黑" w:eastAsia="微软雅黑" w:hAnsi="微软雅黑" w:cs="宋体" w:hint="eastAsia"/>
                <w:color w:val="333333"/>
                <w:kern w:val="0"/>
                <w:sz w:val="24"/>
                <w:szCs w:val="24"/>
              </w:rPr>
              <w:t>体育学类</w:t>
            </w:r>
            <w:proofErr w:type="gramEnd"/>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老周场小学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语文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从事语文教学工作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中国语言文学类、教育学类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横店小学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语文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从事语文教学工作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中国语言文学类、教育学类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lastRenderedPageBreak/>
              <w:t>横店小学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体育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从事体育教学工作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proofErr w:type="gramStart"/>
            <w:r w:rsidRPr="00983600">
              <w:rPr>
                <w:rFonts w:ascii="微软雅黑" w:eastAsia="微软雅黑" w:hAnsi="微软雅黑" w:cs="宋体" w:hint="eastAsia"/>
                <w:color w:val="333333"/>
                <w:kern w:val="0"/>
                <w:sz w:val="24"/>
                <w:szCs w:val="24"/>
              </w:rPr>
              <w:t>体育学类</w:t>
            </w:r>
            <w:proofErr w:type="gramEnd"/>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蒋家冲小学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体育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从事体育教学工作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proofErr w:type="gramStart"/>
            <w:r w:rsidRPr="00983600">
              <w:rPr>
                <w:rFonts w:ascii="微软雅黑" w:eastAsia="微软雅黑" w:hAnsi="微软雅黑" w:cs="宋体" w:hint="eastAsia"/>
                <w:color w:val="333333"/>
                <w:kern w:val="0"/>
                <w:sz w:val="24"/>
                <w:szCs w:val="24"/>
              </w:rPr>
              <w:t>体育学类</w:t>
            </w:r>
            <w:proofErr w:type="gramEnd"/>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瑶华小学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语文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从事语文教学工作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中国语言文学类、教育学类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安福寺小学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语文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从事语文教学工作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中国语言文学类、教育学类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proofErr w:type="gramStart"/>
            <w:r w:rsidRPr="00983600">
              <w:rPr>
                <w:rFonts w:ascii="微软雅黑" w:eastAsia="微软雅黑" w:hAnsi="微软雅黑" w:cs="宋体" w:hint="eastAsia"/>
                <w:color w:val="333333"/>
                <w:kern w:val="0"/>
                <w:sz w:val="24"/>
                <w:szCs w:val="24"/>
              </w:rPr>
              <w:t>顾家店</w:t>
            </w:r>
            <w:proofErr w:type="gramEnd"/>
            <w:r w:rsidRPr="00983600">
              <w:rPr>
                <w:rFonts w:ascii="微软雅黑" w:eastAsia="微软雅黑" w:hAnsi="微软雅黑" w:cs="宋体" w:hint="eastAsia"/>
                <w:color w:val="333333"/>
                <w:kern w:val="0"/>
                <w:sz w:val="24"/>
                <w:szCs w:val="24"/>
              </w:rPr>
              <w:t>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语文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从事语文教学工作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中国语言文学类、教育学类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lastRenderedPageBreak/>
              <w:t>青龙山小学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美术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从事美术教学工作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美术学类、设计学类、艺术教育</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proofErr w:type="gramStart"/>
            <w:r w:rsidRPr="00983600">
              <w:rPr>
                <w:rFonts w:ascii="微软雅黑" w:eastAsia="微软雅黑" w:hAnsi="微软雅黑" w:cs="宋体" w:hint="eastAsia"/>
                <w:color w:val="333333"/>
                <w:kern w:val="0"/>
                <w:sz w:val="24"/>
                <w:szCs w:val="24"/>
              </w:rPr>
              <w:t>泰洲</w:t>
            </w:r>
            <w:proofErr w:type="gramEnd"/>
            <w:r w:rsidRPr="00983600">
              <w:rPr>
                <w:rFonts w:ascii="微软雅黑" w:eastAsia="微软雅黑" w:hAnsi="微软雅黑" w:cs="宋体" w:hint="eastAsia"/>
                <w:color w:val="333333"/>
                <w:kern w:val="0"/>
                <w:sz w:val="24"/>
                <w:szCs w:val="24"/>
              </w:rPr>
              <w:t>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语文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从事语文教学工作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中国语言文学类、教育学类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proofErr w:type="gramStart"/>
            <w:r w:rsidRPr="00983600">
              <w:rPr>
                <w:rFonts w:ascii="微软雅黑" w:eastAsia="微软雅黑" w:hAnsi="微软雅黑" w:cs="宋体" w:hint="eastAsia"/>
                <w:color w:val="333333"/>
                <w:kern w:val="0"/>
                <w:sz w:val="24"/>
                <w:szCs w:val="24"/>
              </w:rPr>
              <w:t>泰洲</w:t>
            </w:r>
            <w:proofErr w:type="gramEnd"/>
            <w:r w:rsidRPr="00983600">
              <w:rPr>
                <w:rFonts w:ascii="微软雅黑" w:eastAsia="微软雅黑" w:hAnsi="微软雅黑" w:cs="宋体" w:hint="eastAsia"/>
                <w:color w:val="333333"/>
                <w:kern w:val="0"/>
                <w:sz w:val="24"/>
                <w:szCs w:val="24"/>
              </w:rPr>
              <w:t>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美术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从事美术教学工作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美术学类、设计学类、艺术教育</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董市小学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语文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从事语文教学工作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中国语言文学类、教育学类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董市小学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音乐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从事音乐教学工作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音乐与舞蹈学类、艺术教育</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proofErr w:type="gramStart"/>
            <w:r w:rsidRPr="00983600">
              <w:rPr>
                <w:rFonts w:ascii="微软雅黑" w:eastAsia="微软雅黑" w:hAnsi="微软雅黑" w:cs="宋体" w:hint="eastAsia"/>
                <w:color w:val="333333"/>
                <w:kern w:val="0"/>
                <w:sz w:val="24"/>
                <w:szCs w:val="24"/>
              </w:rPr>
              <w:lastRenderedPageBreak/>
              <w:t>玛瑙河</w:t>
            </w:r>
            <w:proofErr w:type="gramEnd"/>
            <w:r w:rsidRPr="00983600">
              <w:rPr>
                <w:rFonts w:ascii="微软雅黑" w:eastAsia="微软雅黑" w:hAnsi="微软雅黑" w:cs="宋体" w:hint="eastAsia"/>
                <w:color w:val="333333"/>
                <w:kern w:val="0"/>
                <w:sz w:val="24"/>
                <w:szCs w:val="24"/>
              </w:rPr>
              <w:t>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语文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从事语文教学工作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中国语言文学类、教育学类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大兰小学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英语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从事英语教学工作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外国语言文学类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百里洲中学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物理教师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从事物理教学工作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物理学类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百里洲中学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体育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从事体育教学工作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proofErr w:type="gramStart"/>
            <w:r w:rsidRPr="00983600">
              <w:rPr>
                <w:rFonts w:ascii="微软雅黑" w:eastAsia="微软雅黑" w:hAnsi="微软雅黑" w:cs="宋体" w:hint="eastAsia"/>
                <w:color w:val="333333"/>
                <w:kern w:val="0"/>
                <w:sz w:val="24"/>
                <w:szCs w:val="24"/>
              </w:rPr>
              <w:t>体育学类</w:t>
            </w:r>
            <w:proofErr w:type="gramEnd"/>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百里洲中学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音乐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从事音乐教学工作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音乐与舞蹈学类、艺术教育</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lastRenderedPageBreak/>
              <w:t>刘</w:t>
            </w:r>
            <w:proofErr w:type="gramStart"/>
            <w:r w:rsidRPr="00983600">
              <w:rPr>
                <w:rFonts w:ascii="微软雅黑" w:eastAsia="微软雅黑" w:hAnsi="微软雅黑" w:cs="宋体" w:hint="eastAsia"/>
                <w:color w:val="333333"/>
                <w:kern w:val="0"/>
                <w:sz w:val="24"/>
                <w:szCs w:val="24"/>
              </w:rPr>
              <w:t>巷中学</w:t>
            </w:r>
            <w:proofErr w:type="gramEnd"/>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语文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从事语文教学工作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中国语言文学类、教育学类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刘</w:t>
            </w:r>
            <w:proofErr w:type="gramStart"/>
            <w:r w:rsidRPr="00983600">
              <w:rPr>
                <w:rFonts w:ascii="微软雅黑" w:eastAsia="微软雅黑" w:hAnsi="微软雅黑" w:cs="宋体" w:hint="eastAsia"/>
                <w:color w:val="333333"/>
                <w:kern w:val="0"/>
                <w:sz w:val="24"/>
                <w:szCs w:val="24"/>
              </w:rPr>
              <w:t>巷中学</w:t>
            </w:r>
            <w:proofErr w:type="gramEnd"/>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英语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从事英语教学工作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外国语言文学类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七星</w:t>
            </w:r>
            <w:proofErr w:type="gramStart"/>
            <w:r w:rsidRPr="00983600">
              <w:rPr>
                <w:rFonts w:ascii="微软雅黑" w:eastAsia="微软雅黑" w:hAnsi="微软雅黑" w:cs="宋体" w:hint="eastAsia"/>
                <w:color w:val="333333"/>
                <w:kern w:val="0"/>
                <w:sz w:val="24"/>
                <w:szCs w:val="24"/>
              </w:rPr>
              <w:t>台中学</w:t>
            </w:r>
            <w:proofErr w:type="gramEnd"/>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语文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从事语文教学工作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中国语言文学类、教育学类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七星</w:t>
            </w:r>
            <w:proofErr w:type="gramStart"/>
            <w:r w:rsidRPr="00983600">
              <w:rPr>
                <w:rFonts w:ascii="微软雅黑" w:eastAsia="微软雅黑" w:hAnsi="微软雅黑" w:cs="宋体" w:hint="eastAsia"/>
                <w:color w:val="333333"/>
                <w:kern w:val="0"/>
                <w:sz w:val="24"/>
                <w:szCs w:val="24"/>
              </w:rPr>
              <w:t>台中学</w:t>
            </w:r>
            <w:proofErr w:type="gramEnd"/>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地理教师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从事地</w:t>
            </w:r>
            <w:proofErr w:type="gramStart"/>
            <w:r w:rsidRPr="00983600">
              <w:rPr>
                <w:rFonts w:ascii="微软雅黑" w:eastAsia="微软雅黑" w:hAnsi="微软雅黑" w:cs="宋体" w:hint="eastAsia"/>
                <w:color w:val="333333"/>
                <w:kern w:val="0"/>
                <w:sz w:val="24"/>
                <w:szCs w:val="24"/>
              </w:rPr>
              <w:t>量教学</w:t>
            </w:r>
            <w:proofErr w:type="gramEnd"/>
            <w:r w:rsidRPr="00983600">
              <w:rPr>
                <w:rFonts w:ascii="微软雅黑" w:eastAsia="微软雅黑" w:hAnsi="微软雅黑" w:cs="宋体" w:hint="eastAsia"/>
                <w:color w:val="333333"/>
                <w:kern w:val="0"/>
                <w:sz w:val="24"/>
                <w:szCs w:val="24"/>
              </w:rPr>
              <w:t>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地理科学类、地质学类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问安中学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语文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从事语文教学工作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中国语言文学类、教育学类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lastRenderedPageBreak/>
              <w:t>问安中学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历史教师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从事历史教学工作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历史学类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老周场中学</w:t>
            </w:r>
            <w:proofErr w:type="gramStart"/>
            <w:r w:rsidRPr="00983600">
              <w:rPr>
                <w:rFonts w:ascii="微软雅黑" w:eastAsia="微软雅黑" w:hAnsi="微软雅黑" w:cs="宋体" w:hint="eastAsia"/>
                <w:color w:val="333333"/>
                <w:kern w:val="0"/>
                <w:sz w:val="24"/>
                <w:szCs w:val="24"/>
              </w:rPr>
              <w:t>学</w:t>
            </w:r>
            <w:proofErr w:type="gramEnd"/>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语文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从事语文教学工作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中国语言文学类、教育学类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老周场中学</w:t>
            </w:r>
            <w:proofErr w:type="gramStart"/>
            <w:r w:rsidRPr="00983600">
              <w:rPr>
                <w:rFonts w:ascii="微软雅黑" w:eastAsia="微软雅黑" w:hAnsi="微软雅黑" w:cs="宋体" w:hint="eastAsia"/>
                <w:color w:val="333333"/>
                <w:kern w:val="0"/>
                <w:sz w:val="24"/>
                <w:szCs w:val="24"/>
              </w:rPr>
              <w:t>学</w:t>
            </w:r>
            <w:proofErr w:type="gramEnd"/>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 历史教师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从事历史教学工作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历史学类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老周场中学</w:t>
            </w:r>
            <w:proofErr w:type="gramStart"/>
            <w:r w:rsidRPr="00983600">
              <w:rPr>
                <w:rFonts w:ascii="微软雅黑" w:eastAsia="微软雅黑" w:hAnsi="微软雅黑" w:cs="宋体" w:hint="eastAsia"/>
                <w:color w:val="333333"/>
                <w:kern w:val="0"/>
                <w:sz w:val="24"/>
                <w:szCs w:val="24"/>
              </w:rPr>
              <w:t>学</w:t>
            </w:r>
            <w:proofErr w:type="gramEnd"/>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化学教师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从事化学教学工作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化学类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仙女中学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语文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从事语文教学工作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中国语言文学类、教育学类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lastRenderedPageBreak/>
              <w:t>仙女中学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化学教师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从事化学教学工作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化学类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仙女中学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英语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从事英语教学工作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外国语言文学类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安福寺中学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2</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语文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从事语文教学工作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中国语言文学类、教育学类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安福寺中学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 历史教师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从事历史教学工作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历史学类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 紫荆岭学校</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语文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从事语文教学工作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中国语言文学类、教育学类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lastRenderedPageBreak/>
              <w:t> 紫荆岭学校</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英语</w:t>
            </w:r>
            <w:r w:rsidRPr="00983600">
              <w:rPr>
                <w:rFonts w:ascii="微软雅黑" w:eastAsia="微软雅黑" w:hAnsi="微软雅黑" w:cs="宋体" w:hint="eastAsia"/>
                <w:color w:val="333333"/>
                <w:kern w:val="0"/>
                <w:sz w:val="24"/>
                <w:szCs w:val="24"/>
              </w:rPr>
              <w:br/>
              <w:t>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从事英语教学工作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外国语言文学类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 紫荆岭学校</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物理教师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从事物理教学工作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物理学类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proofErr w:type="gramStart"/>
            <w:r w:rsidRPr="00983600">
              <w:rPr>
                <w:rFonts w:ascii="微软雅黑" w:eastAsia="微软雅黑" w:hAnsi="微软雅黑" w:cs="宋体" w:hint="eastAsia"/>
                <w:color w:val="333333"/>
                <w:kern w:val="0"/>
                <w:sz w:val="24"/>
                <w:szCs w:val="24"/>
              </w:rPr>
              <w:t>顾家店</w:t>
            </w:r>
            <w:proofErr w:type="gramEnd"/>
            <w:r w:rsidRPr="00983600">
              <w:rPr>
                <w:rFonts w:ascii="微软雅黑" w:eastAsia="微软雅黑" w:hAnsi="微软雅黑" w:cs="宋体" w:hint="eastAsia"/>
                <w:color w:val="333333"/>
                <w:kern w:val="0"/>
                <w:sz w:val="24"/>
                <w:szCs w:val="24"/>
              </w:rPr>
              <w:t>中学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语文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从事语文教学工作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中国语言文学类、教育学类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proofErr w:type="gramStart"/>
            <w:r w:rsidRPr="00983600">
              <w:rPr>
                <w:rFonts w:ascii="微软雅黑" w:eastAsia="微软雅黑" w:hAnsi="微软雅黑" w:cs="宋体" w:hint="eastAsia"/>
                <w:color w:val="333333"/>
                <w:kern w:val="0"/>
                <w:sz w:val="24"/>
                <w:szCs w:val="24"/>
              </w:rPr>
              <w:t>顾家店</w:t>
            </w:r>
            <w:proofErr w:type="gramEnd"/>
            <w:r w:rsidRPr="00983600">
              <w:rPr>
                <w:rFonts w:ascii="微软雅黑" w:eastAsia="微软雅黑" w:hAnsi="微软雅黑" w:cs="宋体" w:hint="eastAsia"/>
                <w:color w:val="333333"/>
                <w:kern w:val="0"/>
                <w:sz w:val="24"/>
                <w:szCs w:val="24"/>
              </w:rPr>
              <w:t>中学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地理教师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从事地</w:t>
            </w:r>
            <w:proofErr w:type="gramStart"/>
            <w:r w:rsidRPr="00983600">
              <w:rPr>
                <w:rFonts w:ascii="微软雅黑" w:eastAsia="微软雅黑" w:hAnsi="微软雅黑" w:cs="宋体" w:hint="eastAsia"/>
                <w:color w:val="333333"/>
                <w:kern w:val="0"/>
                <w:sz w:val="24"/>
                <w:szCs w:val="24"/>
              </w:rPr>
              <w:t>量教学</w:t>
            </w:r>
            <w:proofErr w:type="gramEnd"/>
            <w:r w:rsidRPr="00983600">
              <w:rPr>
                <w:rFonts w:ascii="微软雅黑" w:eastAsia="微软雅黑" w:hAnsi="微软雅黑" w:cs="宋体" w:hint="eastAsia"/>
                <w:color w:val="333333"/>
                <w:kern w:val="0"/>
                <w:sz w:val="24"/>
                <w:szCs w:val="24"/>
              </w:rPr>
              <w:t>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地理科学类、地质学类</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proofErr w:type="gramStart"/>
            <w:r w:rsidRPr="00983600">
              <w:rPr>
                <w:rFonts w:ascii="微软雅黑" w:eastAsia="微软雅黑" w:hAnsi="微软雅黑" w:cs="宋体" w:hint="eastAsia"/>
                <w:color w:val="333333"/>
                <w:kern w:val="0"/>
                <w:sz w:val="24"/>
                <w:szCs w:val="24"/>
              </w:rPr>
              <w:t>顾家店</w:t>
            </w:r>
            <w:proofErr w:type="gramEnd"/>
            <w:r w:rsidRPr="00983600">
              <w:rPr>
                <w:rFonts w:ascii="微软雅黑" w:eastAsia="微软雅黑" w:hAnsi="微软雅黑" w:cs="宋体" w:hint="eastAsia"/>
                <w:color w:val="333333"/>
                <w:kern w:val="0"/>
                <w:sz w:val="24"/>
                <w:szCs w:val="24"/>
              </w:rPr>
              <w:t>中学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体育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从事体育教学工作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proofErr w:type="gramStart"/>
            <w:r w:rsidRPr="00983600">
              <w:rPr>
                <w:rFonts w:ascii="微软雅黑" w:eastAsia="微软雅黑" w:hAnsi="微软雅黑" w:cs="宋体" w:hint="eastAsia"/>
                <w:color w:val="333333"/>
                <w:kern w:val="0"/>
                <w:sz w:val="24"/>
                <w:szCs w:val="24"/>
              </w:rPr>
              <w:t>体育学类</w:t>
            </w:r>
            <w:proofErr w:type="gramEnd"/>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4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lastRenderedPageBreak/>
              <w:t>董市中学</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w:t>
            </w:r>
          </w:p>
        </w:tc>
        <w:tc>
          <w:tcPr>
            <w:tcW w:w="735" w:type="dxa"/>
            <w:tcBorders>
              <w:top w:val="nil"/>
              <w:left w:val="nil"/>
            </w:tcBorders>
            <w:shd w:val="clear" w:color="auto" w:fill="FFFFFF"/>
            <w:vAlign w:val="center"/>
            <w:hideMark/>
          </w:tcPr>
          <w:p w:rsidR="00983600" w:rsidRPr="00983600" w:rsidRDefault="00983600" w:rsidP="00983600">
            <w:pPr>
              <w:widowControl/>
              <w:wordWrap w:val="0"/>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音乐    教师</w:t>
            </w:r>
          </w:p>
        </w:tc>
        <w:tc>
          <w:tcPr>
            <w:tcW w:w="10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从事音乐教学工作</w:t>
            </w:r>
          </w:p>
        </w:tc>
        <w:tc>
          <w:tcPr>
            <w:tcW w:w="282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音乐与舞蹈学类、艺术教育</w:t>
            </w:r>
          </w:p>
        </w:tc>
        <w:tc>
          <w:tcPr>
            <w:tcW w:w="196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本科及以上</w:t>
            </w:r>
            <w:r w:rsidRPr="00983600">
              <w:rPr>
                <w:rFonts w:ascii="微软雅黑" w:eastAsia="微软雅黑" w:hAnsi="微软雅黑" w:cs="宋体" w:hint="eastAsia"/>
                <w:color w:val="333333"/>
                <w:kern w:val="0"/>
                <w:sz w:val="24"/>
                <w:szCs w:val="24"/>
              </w:rPr>
              <w:br/>
              <w:t>    (获得学历、学位）</w:t>
            </w:r>
          </w:p>
        </w:tc>
        <w:tc>
          <w:tcPr>
            <w:tcW w:w="1980"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1983年1月1日及以后出生</w:t>
            </w:r>
          </w:p>
        </w:tc>
        <w:tc>
          <w:tcPr>
            <w:tcW w:w="0" w:type="auto"/>
            <w:vMerge/>
            <w:tcBorders>
              <w:top w:val="nil"/>
              <w:bottom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color w:val="333333"/>
                <w:kern w:val="0"/>
                <w:sz w:val="24"/>
                <w:szCs w:val="24"/>
              </w:rPr>
            </w:pPr>
          </w:p>
        </w:tc>
      </w:tr>
      <w:tr w:rsidR="00983600" w:rsidRPr="00983600" w:rsidTr="00983600">
        <w:trPr>
          <w:trHeight w:val="765"/>
        </w:trPr>
        <w:tc>
          <w:tcPr>
            <w:tcW w:w="1275" w:type="dxa"/>
            <w:tcBorders>
              <w:top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合   计</w:t>
            </w:r>
          </w:p>
        </w:tc>
        <w:tc>
          <w:tcPr>
            <w:tcW w:w="975" w:type="dxa"/>
            <w:tcBorders>
              <w:top w:val="nil"/>
              <w:left w:val="nil"/>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55</w:t>
            </w:r>
          </w:p>
        </w:tc>
        <w:tc>
          <w:tcPr>
            <w:tcW w:w="10620" w:type="dxa"/>
            <w:gridSpan w:val="6"/>
            <w:tcBorders>
              <w:left w:val="nil"/>
              <w:right w:val="single" w:sz="6" w:space="0" w:color="000000"/>
            </w:tcBorders>
            <w:shd w:val="clear" w:color="auto" w:fill="FFFFFF"/>
            <w:vAlign w:val="center"/>
            <w:hideMark/>
          </w:tcPr>
          <w:p w:rsidR="00983600" w:rsidRPr="00983600" w:rsidRDefault="00983600" w:rsidP="00983600">
            <w:pPr>
              <w:widowControl/>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4"/>
                <w:szCs w:val="24"/>
              </w:rPr>
              <w:t>其中，语文教师25名，物理、化学、地理教师各2名，历史教师3名、英语教师5名、音乐教师5名、美术教师4名、体育教师7名。</w:t>
            </w:r>
          </w:p>
        </w:tc>
      </w:tr>
    </w:tbl>
    <w:p w:rsidR="00983600" w:rsidRPr="00983600" w:rsidRDefault="00983600" w:rsidP="00983600">
      <w:pPr>
        <w:widowControl/>
        <w:shd w:val="clear" w:color="auto" w:fill="FFFFFF"/>
        <w:spacing w:after="150"/>
        <w:ind w:right="555"/>
        <w:jc w:val="right"/>
        <w:rPr>
          <w:rFonts w:ascii="微软雅黑" w:eastAsia="微软雅黑" w:hAnsi="微软雅黑" w:cs="宋体" w:hint="eastAsia"/>
          <w:color w:val="333333"/>
          <w:kern w:val="0"/>
          <w:sz w:val="24"/>
          <w:szCs w:val="24"/>
        </w:rPr>
      </w:pPr>
      <w:r w:rsidRPr="00983600">
        <w:rPr>
          <w:rFonts w:ascii="仿宋_GB2312" w:eastAsia="仿宋_GB2312" w:hAnsi="微软雅黑" w:cs="宋体" w:hint="eastAsia"/>
          <w:color w:val="333333"/>
          <w:kern w:val="0"/>
          <w:sz w:val="32"/>
          <w:szCs w:val="32"/>
        </w:rPr>
        <w:t>  </w:t>
      </w:r>
      <w:r w:rsidRPr="00983600">
        <w:rPr>
          <w:rFonts w:ascii="仿宋_GB2312" w:eastAsia="仿宋_GB2312" w:hAnsi="微软雅黑" w:cs="宋体" w:hint="eastAsia"/>
          <w:color w:val="333333"/>
          <w:kern w:val="0"/>
          <w:sz w:val="32"/>
          <w:szCs w:val="32"/>
        </w:rPr>
        <w:t xml:space="preserve"> 枝江市教育局</w:t>
      </w:r>
      <w:r w:rsidRPr="00983600">
        <w:rPr>
          <w:rFonts w:ascii="仿宋_GB2312" w:eastAsia="仿宋_GB2312" w:hAnsi="微软雅黑" w:cs="宋体" w:hint="eastAsia"/>
          <w:color w:val="333333"/>
          <w:kern w:val="0"/>
          <w:sz w:val="32"/>
          <w:szCs w:val="32"/>
        </w:rPr>
        <w:t> </w:t>
      </w:r>
      <w:bookmarkStart w:id="0" w:name="_GoBack"/>
      <w:bookmarkEnd w:id="0"/>
    </w:p>
    <w:p w:rsidR="00983600" w:rsidRPr="00983600" w:rsidRDefault="00983600" w:rsidP="00983600">
      <w:pPr>
        <w:widowControl/>
        <w:shd w:val="clear" w:color="auto" w:fill="FFFFFF"/>
        <w:spacing w:after="150"/>
        <w:ind w:right="555"/>
        <w:jc w:val="right"/>
        <w:rPr>
          <w:rFonts w:ascii="微软雅黑" w:eastAsia="微软雅黑" w:hAnsi="微软雅黑" w:cs="宋体" w:hint="eastAsia"/>
          <w:color w:val="333333"/>
          <w:kern w:val="0"/>
          <w:sz w:val="24"/>
          <w:szCs w:val="24"/>
        </w:rPr>
      </w:pPr>
      <w:r w:rsidRPr="00983600">
        <w:rPr>
          <w:rFonts w:ascii="仿宋_GB2312" w:eastAsia="仿宋_GB2312" w:hAnsi="微软雅黑" w:cs="宋体" w:hint="eastAsia"/>
          <w:color w:val="333333"/>
          <w:kern w:val="0"/>
          <w:sz w:val="32"/>
          <w:szCs w:val="32"/>
        </w:rPr>
        <w:t>                                                       </w:t>
      </w:r>
      <w:r w:rsidRPr="00983600">
        <w:rPr>
          <w:rFonts w:ascii="仿宋_GB2312" w:eastAsia="仿宋_GB2312" w:hAnsi="微软雅黑" w:cs="宋体" w:hint="eastAsia"/>
          <w:color w:val="333333"/>
          <w:kern w:val="0"/>
          <w:sz w:val="32"/>
          <w:szCs w:val="32"/>
        </w:rPr>
        <w:t>2018年3月8日</w:t>
      </w:r>
    </w:p>
    <w:p w:rsidR="00983600" w:rsidRPr="00983600" w:rsidRDefault="00983600" w:rsidP="00983600">
      <w:pPr>
        <w:widowControl/>
        <w:shd w:val="clear" w:color="auto" w:fill="FFFFFF"/>
        <w:spacing w:after="150"/>
        <w:ind w:right="555"/>
        <w:jc w:val="center"/>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9"/>
          <w:szCs w:val="29"/>
        </w:rPr>
        <w:t> </w:t>
      </w:r>
    </w:p>
    <w:p w:rsidR="00983600" w:rsidRPr="00983600" w:rsidRDefault="00983600" w:rsidP="00983600">
      <w:pPr>
        <w:widowControl/>
        <w:shd w:val="clear" w:color="auto" w:fill="FFFFFF"/>
        <w:spacing w:after="150"/>
        <w:ind w:right="555"/>
        <w:jc w:val="left"/>
        <w:rPr>
          <w:rFonts w:ascii="微软雅黑" w:eastAsia="微软雅黑" w:hAnsi="微软雅黑" w:cs="宋体" w:hint="eastAsia"/>
          <w:color w:val="333333"/>
          <w:kern w:val="0"/>
          <w:sz w:val="24"/>
          <w:szCs w:val="24"/>
        </w:rPr>
      </w:pPr>
      <w:r w:rsidRPr="00983600">
        <w:rPr>
          <w:rFonts w:ascii="微软雅黑" w:eastAsia="微软雅黑" w:hAnsi="微软雅黑" w:cs="宋体" w:hint="eastAsia"/>
          <w:color w:val="333333"/>
          <w:kern w:val="0"/>
          <w:sz w:val="29"/>
          <w:szCs w:val="29"/>
        </w:rPr>
        <w:t> </w:t>
      </w:r>
    </w:p>
    <w:p w:rsidR="00EF0024" w:rsidRDefault="00983600"/>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600"/>
    <w:rsid w:val="004C4992"/>
    <w:rsid w:val="00983600"/>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D57A0"/>
  <w15:chartTrackingRefBased/>
  <w15:docId w15:val="{A1DBED50-6B2A-4E01-81D4-96C547AA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8360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83600"/>
    <w:rPr>
      <w:b/>
      <w:bCs/>
    </w:rPr>
  </w:style>
  <w:style w:type="character" w:styleId="a5">
    <w:name w:val="Hyperlink"/>
    <w:basedOn w:val="a0"/>
    <w:uiPriority w:val="99"/>
    <w:semiHidden/>
    <w:unhideWhenUsed/>
    <w:rsid w:val="0098360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58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zhijiang.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804</Words>
  <Characters>4584</Characters>
  <Application>Microsoft Office Word</Application>
  <DocSecurity>0</DocSecurity>
  <Lines>38</Lines>
  <Paragraphs>10</Paragraphs>
  <ScaleCrop>false</ScaleCrop>
  <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2018-04-09T02:30:00Z</dcterms:created>
  <dcterms:modified xsi:type="dcterms:W3CDTF">2018-04-09T02:30:00Z</dcterms:modified>
</cp:coreProperties>
</file>