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2020年宜昌高新区街道直属事业单位专项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0"/>
          <w:szCs w:val="36"/>
        </w:rPr>
        <w:t>公开招聘报名登记表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单位及</w:t>
      </w:r>
      <w:r>
        <w:rPr>
          <w:rFonts w:hint="eastAsia" w:ascii="仿宋_GB2312" w:eastAsia="仿宋_GB2312"/>
          <w:sz w:val="30"/>
          <w:szCs w:val="30"/>
        </w:rPr>
        <w:t>岗位名称：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4"/>
        <w:tblW w:w="86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普通话等级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2020年宜昌高新区</w:t>
            </w: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街道直属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事业单位</w:t>
            </w:r>
            <w:r>
              <w:rPr>
                <w:rFonts w:hint="eastAsia" w:ascii="仿宋_GB2312" w:hAnsi="仿宋" w:eastAsia="仿宋_GB2312"/>
                <w:sz w:val="24"/>
                <w:szCs w:val="22"/>
                <w:lang w:eastAsia="zh-CN"/>
              </w:rPr>
              <w:t>专项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公开招聘</w:t>
            </w:r>
            <w:r>
              <w:rPr>
                <w:rFonts w:hint="eastAsia" w:ascii="仿宋_GB2312" w:hAnsi="仿宋" w:eastAsia="仿宋_GB2312"/>
                <w:sz w:val="24"/>
                <w:szCs w:val="22"/>
                <w:lang w:val="en-US" w:eastAsia="zh-CN"/>
              </w:rPr>
              <w:t>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作人员</w:t>
            </w:r>
            <w:r>
              <w:rPr>
                <w:rFonts w:hint="eastAsia" w:ascii="仿宋_GB2312" w:hAnsi="仿宋" w:eastAsia="仿宋_GB2312"/>
                <w:sz w:val="24"/>
              </w:rPr>
              <w:t>公告》，清楚并理解其内容。在此我郑重承诺：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四、20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五、</w:t>
            </w:r>
            <w:r>
              <w:rPr>
                <w:rFonts w:hint="eastAsia" w:ascii="仿宋_GB2312" w:hAnsi="仿宋" w:eastAsia="仿宋_GB2312"/>
                <w:sz w:val="24"/>
                <w:szCs w:val="22"/>
              </w:rPr>
              <w:t>本人自觉服从公开招聘部门的统一安排，接</w:t>
            </w:r>
            <w:r>
              <w:rPr>
                <w:rFonts w:hint="eastAsia" w:ascii="仿宋_GB2312" w:hAnsi="仿宋" w:eastAsia="仿宋_GB2312"/>
                <w:sz w:val="24"/>
              </w:rPr>
              <w:t>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姓名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本人身份证号码：</w:t>
            </w:r>
          </w:p>
          <w:p>
            <w:pPr>
              <w:spacing w:line="340" w:lineRule="exact"/>
              <w:ind w:left="1199" w:leftChars="571" w:firstLine="4200" w:firstLineChars="17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 日 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 w:eastAsia="仿宋_GB2312"/>
          <w:b/>
          <w:sz w:val="24"/>
        </w:rPr>
        <w:t>注：1、个人简历从高中学习时填起。2、栏目中无相关内容的填“无”。3、A4纸正反打印。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cs="Calibri"/>
        <w:sz w:val="28"/>
        <w:szCs w:val="28"/>
      </w:rPr>
    </w:pPr>
    <w:r>
      <w:rPr>
        <w:rStyle w:val="6"/>
        <w:rFonts w:cs="Calibri"/>
        <w:sz w:val="28"/>
        <w:szCs w:val="28"/>
      </w:rPr>
      <w:t xml:space="preserve">— </w:t>
    </w:r>
    <w:r>
      <w:rPr>
        <w:rFonts w:cs="Calibri"/>
        <w:sz w:val="28"/>
        <w:szCs w:val="28"/>
      </w:rPr>
      <w:fldChar w:fldCharType="begin"/>
    </w:r>
    <w:r>
      <w:rPr>
        <w:rStyle w:val="6"/>
        <w:rFonts w:cs="Calibri"/>
        <w:sz w:val="28"/>
        <w:szCs w:val="28"/>
      </w:rPr>
      <w:instrText xml:space="preserve">PAGE  </w:instrText>
    </w:r>
    <w:r>
      <w:rPr>
        <w:rFonts w:cs="Calibri"/>
        <w:sz w:val="28"/>
        <w:szCs w:val="28"/>
      </w:rPr>
      <w:fldChar w:fldCharType="separate"/>
    </w:r>
    <w:r>
      <w:rPr>
        <w:rStyle w:val="6"/>
        <w:rFonts w:cs="Calibri"/>
        <w:sz w:val="28"/>
        <w:szCs w:val="28"/>
      </w:rPr>
      <w:t>13</w:t>
    </w:r>
    <w:r>
      <w:rPr>
        <w:rFonts w:cs="Calibri"/>
        <w:sz w:val="28"/>
        <w:szCs w:val="28"/>
      </w:rPr>
      <w:fldChar w:fldCharType="end"/>
    </w:r>
    <w:r>
      <w:rPr>
        <w:rStyle w:val="6"/>
        <w:rFonts w:cs="Calibri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12B18"/>
    <w:rsid w:val="263703A7"/>
    <w:rsid w:val="72312B18"/>
    <w:rsid w:val="7C3C6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2020-10-31T11:23:00Z</dcterms:created>
  <dc:creator>Jullian</dc:creator>
  <cp:lastModifiedBy>Administrator</cp:lastModifiedBy>
  <dcterms:modified xsi:type="dcterms:W3CDTF">2020-11-09T04:18:02Z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