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咸宁市委党校乘车路线及</w:t>
      </w:r>
      <w:r>
        <w:rPr>
          <w:rFonts w:hint="eastAsia" w:ascii="方正小标宋简体" w:eastAsia="方正小标宋简体"/>
          <w:sz w:val="44"/>
          <w:szCs w:val="44"/>
        </w:rPr>
        <w:t>位置地图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咸宁市委党校东门（正门）（咸宁市咸安区青龙巷1号）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2.乘车路线：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①乘坐出租车（快车）至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咸宁市委党校东门（青龙巷1号），市区内预计15分钟，车费5-10元左右。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②乘坐6路、10路公交车，在大洋百货站下车，步行导航600米左右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咸宁市委党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校东门（青龙巷1号），市区内预计30分钟，车费1.5元。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3.位置地图：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1905</wp:posOffset>
            </wp:positionV>
            <wp:extent cx="4989830" cy="4276725"/>
            <wp:effectExtent l="0" t="0" r="1270" b="317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16F8"/>
    <w:rsid w:val="000526E0"/>
    <w:rsid w:val="001416F8"/>
    <w:rsid w:val="00A83B45"/>
    <w:rsid w:val="00BC4640"/>
    <w:rsid w:val="00FD3308"/>
    <w:rsid w:val="012F7B1E"/>
    <w:rsid w:val="13536EBF"/>
    <w:rsid w:val="1DAB19F7"/>
    <w:rsid w:val="2F5D6B99"/>
    <w:rsid w:val="33195299"/>
    <w:rsid w:val="35E40255"/>
    <w:rsid w:val="6F6A2EE5"/>
    <w:rsid w:val="707C01A5"/>
    <w:rsid w:val="7BC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8</TotalTime>
  <ScaleCrop>false</ScaleCrop>
  <LinksUpToDate>false</LinksUpToDate>
  <CharactersWithSpaces>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黄智</cp:lastModifiedBy>
  <cp:lastPrinted>2020-08-06T10:45:00Z</cp:lastPrinted>
  <dcterms:modified xsi:type="dcterms:W3CDTF">2020-08-10T03:51:26Z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