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77" w:rsidRPr="00C51351" w:rsidRDefault="00C51351">
      <w:pPr>
        <w:rPr>
          <w:rFonts w:ascii="黑体" w:eastAsia="黑体" w:hAnsi="黑体" w:hint="eastAsia"/>
          <w:sz w:val="32"/>
          <w:szCs w:val="32"/>
        </w:rPr>
      </w:pPr>
      <w:bookmarkStart w:id="0" w:name="_GoBack"/>
      <w:r w:rsidRPr="00C51351">
        <w:rPr>
          <w:rFonts w:ascii="黑体" w:eastAsia="黑体" w:hAnsi="黑体" w:hint="eastAsia"/>
          <w:sz w:val="32"/>
          <w:szCs w:val="32"/>
        </w:rPr>
        <w:t>文华学院</w:t>
      </w:r>
      <w:r w:rsidRPr="00C51351">
        <w:rPr>
          <w:rFonts w:ascii="黑体" w:eastAsia="黑体" w:hAnsi="黑体" w:hint="eastAsia"/>
          <w:sz w:val="32"/>
          <w:szCs w:val="32"/>
        </w:rPr>
        <w:t>：</w:t>
      </w:r>
    </w:p>
    <w:bookmarkEnd w:id="0"/>
    <w:p w:rsidR="00C51351" w:rsidRDefault="00C5135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3134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华学院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351" w:rsidRDefault="00C51351">
      <w:pPr>
        <w:rPr>
          <w:rFonts w:ascii="仿宋_GB2312" w:eastAsia="仿宋_GB2312" w:hAnsi="仿宋_GB2312" w:cs="仿宋_GB2312" w:hint="eastAsia"/>
          <w:color w:val="000000"/>
          <w:sz w:val="24"/>
        </w:rPr>
      </w:pPr>
      <w:r>
        <w:rPr>
          <w:rFonts w:hint="eastAsia"/>
        </w:rPr>
        <w:t>地址：</w:t>
      </w:r>
      <w:r w:rsidRPr="00864803">
        <w:rPr>
          <w:rFonts w:ascii="仿宋_GB2312" w:eastAsia="仿宋_GB2312" w:hAnsi="仿宋_GB2312" w:cs="仿宋_GB2312" w:hint="eastAsia"/>
          <w:color w:val="000000"/>
          <w:sz w:val="24"/>
        </w:rPr>
        <w:t>武汉市东湖高新技术开发区文华园路8号</w:t>
      </w:r>
    </w:p>
    <w:p w:rsidR="00C51351" w:rsidRPr="00864803" w:rsidRDefault="00C51351" w:rsidP="00C51351">
      <w:pPr>
        <w:framePr w:hSpace="180" w:wrap="around" w:vAnchor="text" w:hAnchor="page" w:x="1469" w:y="198"/>
        <w:ind w:leftChars="150" w:left="1365" w:hangingChars="500" w:hanging="1050"/>
        <w:suppressOverlap/>
        <w:jc w:val="lef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hint="eastAsia"/>
        </w:rPr>
        <w:t>交通路线：</w:t>
      </w:r>
      <w:r w:rsidRPr="00864803">
        <w:rPr>
          <w:rFonts w:ascii="仿宋_GB2312" w:eastAsia="仿宋_GB2312" w:hAnsi="仿宋_GB2312" w:cs="仿宋_GB2312" w:hint="eastAsia"/>
          <w:color w:val="000000"/>
          <w:sz w:val="24"/>
        </w:rPr>
        <w:t>地铁</w:t>
      </w:r>
      <w:proofErr w:type="gramStart"/>
      <w:r w:rsidRPr="00864803">
        <w:rPr>
          <w:rFonts w:ascii="仿宋_GB2312" w:eastAsia="仿宋_GB2312" w:hAnsi="仿宋_GB2312" w:cs="仿宋_GB2312" w:hint="eastAsia"/>
          <w:color w:val="000000"/>
          <w:sz w:val="24"/>
        </w:rPr>
        <w:t>2号线佳园</w:t>
      </w:r>
      <w:proofErr w:type="gramEnd"/>
      <w:r w:rsidRPr="00864803">
        <w:rPr>
          <w:rFonts w:ascii="仿宋_GB2312" w:eastAsia="仿宋_GB2312" w:hAnsi="仿宋_GB2312" w:cs="仿宋_GB2312" w:hint="eastAsia"/>
          <w:color w:val="000000"/>
          <w:sz w:val="24"/>
        </w:rPr>
        <w:t>路站C出口向南步行5分钟                                          591</w:t>
      </w:r>
      <w:r>
        <w:rPr>
          <w:rFonts w:ascii="仿宋_GB2312" w:eastAsia="仿宋_GB2312" w:hAnsi="仿宋_GB2312" w:cs="仿宋_GB2312" w:hint="eastAsia"/>
          <w:color w:val="000000"/>
          <w:sz w:val="24"/>
        </w:rPr>
        <w:t>、</w:t>
      </w:r>
      <w:r w:rsidRPr="00864803">
        <w:rPr>
          <w:rFonts w:ascii="仿宋_GB2312" w:eastAsia="仿宋_GB2312" w:hAnsi="仿宋_GB2312" w:cs="仿宋_GB2312" w:hint="eastAsia"/>
          <w:color w:val="000000"/>
          <w:sz w:val="24"/>
        </w:rPr>
        <w:t>738、</w:t>
      </w:r>
      <w:r>
        <w:rPr>
          <w:rFonts w:ascii="仿宋_GB2312" w:eastAsia="仿宋_GB2312" w:hAnsi="仿宋_GB2312" w:cs="仿宋_GB2312" w:hint="eastAsia"/>
          <w:color w:val="000000"/>
          <w:sz w:val="24"/>
        </w:rPr>
        <w:t>913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光谷</w:t>
      </w:r>
      <w:r w:rsidRPr="00864803">
        <w:rPr>
          <w:rFonts w:ascii="仿宋_GB2312" w:eastAsia="仿宋_GB2312" w:hAnsi="仿宋_GB2312" w:cs="仿宋_GB2312" w:hint="eastAsia"/>
          <w:color w:val="000000"/>
          <w:sz w:val="24"/>
        </w:rPr>
        <w:t>创业街</w:t>
      </w:r>
      <w:proofErr w:type="gramEnd"/>
      <w:r w:rsidRPr="00864803">
        <w:rPr>
          <w:rFonts w:ascii="仿宋_GB2312" w:eastAsia="仿宋_GB2312" w:hAnsi="仿宋_GB2312" w:cs="仿宋_GB2312" w:hint="eastAsia"/>
          <w:color w:val="000000"/>
          <w:sz w:val="24"/>
        </w:rPr>
        <w:t>文华</w:t>
      </w:r>
      <w:r>
        <w:rPr>
          <w:rFonts w:ascii="仿宋_GB2312" w:eastAsia="仿宋_GB2312" w:hAnsi="仿宋_GB2312" w:cs="仿宋_GB2312" w:hint="eastAsia"/>
          <w:color w:val="000000"/>
          <w:sz w:val="24"/>
        </w:rPr>
        <w:t>园</w:t>
      </w:r>
      <w:r w:rsidRPr="00864803">
        <w:rPr>
          <w:rFonts w:ascii="仿宋_GB2312" w:eastAsia="仿宋_GB2312" w:hAnsi="仿宋_GB2312" w:cs="仿宋_GB2312" w:hint="eastAsia"/>
          <w:color w:val="000000"/>
          <w:sz w:val="24"/>
        </w:rPr>
        <w:t>路站向南步行3分钟</w:t>
      </w:r>
    </w:p>
    <w:p w:rsidR="00C51351" w:rsidRDefault="00C51351" w:rsidP="00C51351">
      <w:pPr>
        <w:ind w:firstLineChars="450" w:firstLine="1080"/>
      </w:pPr>
      <w:r w:rsidRPr="00864803">
        <w:rPr>
          <w:rFonts w:ascii="仿宋_GB2312" w:eastAsia="仿宋_GB2312" w:hAnsi="仿宋_GB2312" w:cs="仿宋_GB2312" w:hint="eastAsia"/>
          <w:color w:val="000000"/>
          <w:sz w:val="24"/>
        </w:rPr>
        <w:t>518、702、703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珞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喻</w:t>
      </w:r>
      <w:r w:rsidRPr="00864803">
        <w:rPr>
          <w:rFonts w:ascii="仿宋_GB2312" w:eastAsia="仿宋_GB2312" w:hAnsi="仿宋_GB2312" w:cs="仿宋_GB2312" w:hint="eastAsia"/>
          <w:color w:val="000000"/>
          <w:sz w:val="24"/>
        </w:rPr>
        <w:t>东路佳园路</w:t>
      </w:r>
      <w:r>
        <w:rPr>
          <w:rFonts w:ascii="仿宋_GB2312" w:eastAsia="仿宋_GB2312" w:hAnsi="仿宋_GB2312" w:cs="仿宋_GB2312" w:hint="eastAsia"/>
          <w:color w:val="000000"/>
          <w:sz w:val="24"/>
        </w:rPr>
        <w:t>站</w:t>
      </w:r>
      <w:r w:rsidRPr="00864803">
        <w:rPr>
          <w:rFonts w:ascii="仿宋_GB2312" w:eastAsia="仿宋_GB2312" w:hAnsi="仿宋_GB2312" w:cs="仿宋_GB2312" w:hint="eastAsia"/>
          <w:color w:val="000000"/>
          <w:sz w:val="24"/>
        </w:rPr>
        <w:t>向南步行15分钟</w:t>
      </w:r>
    </w:p>
    <w:sectPr w:rsidR="00C51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51"/>
    <w:rsid w:val="004A4677"/>
    <w:rsid w:val="00C5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13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13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13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13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 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Liweiguo</dc:creator>
  <cp:lastModifiedBy>Liweiguo</cp:lastModifiedBy>
  <cp:revision>1</cp:revision>
  <dcterms:created xsi:type="dcterms:W3CDTF">2020-07-18T08:19:00Z</dcterms:created>
  <dcterms:modified xsi:type="dcterms:W3CDTF">2020-07-18T08:21:00Z</dcterms:modified>
</cp:coreProperties>
</file>